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A4" w:rsidRDefault="00711DA4" w:rsidP="00754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занятие «</w:t>
      </w:r>
      <w:proofErr w:type="gramStart"/>
      <w:r>
        <w:rPr>
          <w:b/>
          <w:sz w:val="28"/>
          <w:szCs w:val="28"/>
        </w:rPr>
        <w:t>Образовательный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web</w:t>
      </w:r>
      <w:r w:rsidRPr="00711DA4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квест</w:t>
      </w:r>
      <w:proofErr w:type="spellEnd"/>
      <w:r>
        <w:rPr>
          <w:b/>
          <w:sz w:val="28"/>
          <w:szCs w:val="28"/>
        </w:rPr>
        <w:t xml:space="preserve">. Разработка </w:t>
      </w:r>
      <w:proofErr w:type="gramStart"/>
      <w:r>
        <w:rPr>
          <w:b/>
          <w:sz w:val="28"/>
          <w:szCs w:val="28"/>
        </w:rPr>
        <w:t>образовательного</w:t>
      </w:r>
      <w:proofErr w:type="gramEnd"/>
      <w:r>
        <w:rPr>
          <w:b/>
          <w:sz w:val="28"/>
          <w:szCs w:val="28"/>
        </w:rPr>
        <w:t xml:space="preserve"> веб-</w:t>
      </w:r>
      <w:proofErr w:type="spellStart"/>
      <w:r>
        <w:rPr>
          <w:b/>
          <w:sz w:val="28"/>
          <w:szCs w:val="28"/>
        </w:rPr>
        <w:t>квеста</w:t>
      </w:r>
      <w:proofErr w:type="spellEnd"/>
      <w:r>
        <w:rPr>
          <w:b/>
          <w:sz w:val="28"/>
          <w:szCs w:val="28"/>
        </w:rPr>
        <w:t>».</w:t>
      </w:r>
    </w:p>
    <w:p w:rsidR="00711DA4" w:rsidRDefault="00711DA4" w:rsidP="00711DA4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</w:t>
      </w:r>
      <w:r w:rsidR="006541D7">
        <w:rPr>
          <w:b/>
          <w:sz w:val="28"/>
          <w:szCs w:val="28"/>
        </w:rPr>
        <w:t xml:space="preserve"> с понятием веб-</w:t>
      </w:r>
      <w:proofErr w:type="spellStart"/>
      <w:r w:rsidR="006541D7">
        <w:rPr>
          <w:b/>
          <w:sz w:val="28"/>
          <w:szCs w:val="28"/>
        </w:rPr>
        <w:t>квеста</w:t>
      </w:r>
      <w:proofErr w:type="spellEnd"/>
      <w:r w:rsidR="006541D7">
        <w:rPr>
          <w:b/>
          <w:sz w:val="28"/>
          <w:szCs w:val="28"/>
        </w:rPr>
        <w:t>, его разновидностями, структурой</w:t>
      </w:r>
    </w:p>
    <w:p w:rsidR="006541D7" w:rsidRPr="00711DA4" w:rsidRDefault="006541D7" w:rsidP="006541D7">
      <w:pPr>
        <w:pStyle w:val="a4"/>
        <w:rPr>
          <w:b/>
          <w:sz w:val="28"/>
          <w:szCs w:val="28"/>
        </w:rPr>
      </w:pPr>
    </w:p>
    <w:p w:rsidR="007542D1" w:rsidRDefault="007542D1" w:rsidP="007542D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Впервые модель была представлена преподавателем университета Сан-Диего Берни Доджем в 1995 году.</w:t>
      </w:r>
    </w:p>
    <w:p w:rsidR="007542D1" w:rsidRDefault="007542D1" w:rsidP="007542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Образовательный</w:t>
      </w:r>
      <w:proofErr w:type="gramEnd"/>
      <w:r>
        <w:rPr>
          <w:sz w:val="28"/>
          <w:szCs w:val="28"/>
        </w:rPr>
        <w:t xml:space="preserve"> веб-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 - (</w:t>
      </w:r>
      <w:proofErr w:type="spellStart"/>
      <w:r>
        <w:rPr>
          <w:sz w:val="28"/>
          <w:szCs w:val="28"/>
        </w:rPr>
        <w:t>webquest</w:t>
      </w:r>
      <w:proofErr w:type="spellEnd"/>
      <w:r>
        <w:rPr>
          <w:sz w:val="28"/>
          <w:szCs w:val="28"/>
        </w:rPr>
        <w:t xml:space="preserve">)  - проблемное задание c элементами ролевой игры, для выполнения которого используются информационные ресурсы Интернета. </w:t>
      </w:r>
    </w:p>
    <w:p w:rsidR="007542D1" w:rsidRDefault="007542D1" w:rsidP="007542D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веб-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 это сайт в Интернете, с которым работают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, выполняя ту или иную учебную задачу.  </w:t>
      </w:r>
    </w:p>
    <w:p w:rsidR="007542D1" w:rsidRDefault="007542D1" w:rsidP="007542D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4FD"/>
        </w:rPr>
        <w:t>Особенностью веб-</w:t>
      </w:r>
      <w:proofErr w:type="spellStart"/>
      <w:r>
        <w:rPr>
          <w:sz w:val="28"/>
          <w:szCs w:val="28"/>
          <w:shd w:val="clear" w:color="auto" w:fill="FDF4FD"/>
        </w:rPr>
        <w:t>квестов</w:t>
      </w:r>
      <w:proofErr w:type="spellEnd"/>
      <w:r>
        <w:rPr>
          <w:sz w:val="28"/>
          <w:szCs w:val="28"/>
          <w:shd w:val="clear" w:color="auto" w:fill="FDF4FD"/>
        </w:rPr>
        <w:t xml:space="preserve"> является то, что часть информации или вся информация, представленная на сайте для самостоятельной или групповой работы учащихся, находится на самом деле </w:t>
      </w:r>
      <w:proofErr w:type="gramStart"/>
      <w:r>
        <w:rPr>
          <w:sz w:val="28"/>
          <w:szCs w:val="28"/>
          <w:shd w:val="clear" w:color="auto" w:fill="FDF4FD"/>
        </w:rPr>
        <w:t>на</w:t>
      </w:r>
      <w:proofErr w:type="gramEnd"/>
      <w:r>
        <w:rPr>
          <w:sz w:val="28"/>
          <w:szCs w:val="28"/>
          <w:shd w:val="clear" w:color="auto" w:fill="FDF4FD"/>
        </w:rPr>
        <w:t xml:space="preserve"> различных веб-сайтах. </w:t>
      </w:r>
      <w:proofErr w:type="gramStart"/>
      <w:r>
        <w:rPr>
          <w:sz w:val="28"/>
          <w:szCs w:val="28"/>
          <w:shd w:val="clear" w:color="auto" w:fill="FDF4FD"/>
        </w:rPr>
        <w:t>Благодаря же</w:t>
      </w:r>
      <w:proofErr w:type="gramEnd"/>
      <w:r>
        <w:rPr>
          <w:sz w:val="28"/>
          <w:szCs w:val="28"/>
          <w:shd w:val="clear" w:color="auto" w:fill="FDF4FD"/>
        </w:rPr>
        <w:t xml:space="preserve"> действующим гиперссылкам, учащиеся этого не ощущают, а работают в едином информационном пространстве, для которого не является существенным фактором точное местонахождение той или иной порции учебной информации. </w:t>
      </w:r>
      <w:proofErr w:type="spellStart"/>
      <w:r>
        <w:rPr>
          <w:sz w:val="28"/>
          <w:szCs w:val="28"/>
          <w:shd w:val="clear" w:color="auto" w:fill="FDF4FD"/>
        </w:rPr>
        <w:t>Обчающемуся</w:t>
      </w:r>
      <w:proofErr w:type="spellEnd"/>
      <w:r>
        <w:rPr>
          <w:sz w:val="28"/>
          <w:szCs w:val="28"/>
          <w:shd w:val="clear" w:color="auto" w:fill="FDF4FD"/>
        </w:rPr>
        <w:t xml:space="preserve">  дается задание собрать материалы в Интернете по той или иной теме, решить какую-либо проблему, используя эти материалы. Ссылки на часть источников даются  преподавателем, а часть они могут найти сами, пользуясь обычными поисковыми системами. По завершении </w:t>
      </w:r>
      <w:proofErr w:type="spellStart"/>
      <w:r>
        <w:rPr>
          <w:sz w:val="28"/>
          <w:szCs w:val="28"/>
          <w:shd w:val="clear" w:color="auto" w:fill="FDF4FD"/>
        </w:rPr>
        <w:t>квеста</w:t>
      </w:r>
      <w:proofErr w:type="spellEnd"/>
      <w:r>
        <w:rPr>
          <w:sz w:val="28"/>
          <w:szCs w:val="28"/>
          <w:shd w:val="clear" w:color="auto" w:fill="FDF4FD"/>
        </w:rPr>
        <w:t xml:space="preserve"> обучающиеся либо представляют собственные веб-страницы по данной теме, либо какие-то другие творческие работы в электронной, печатной или устной форме.</w:t>
      </w:r>
      <w:r>
        <w:rPr>
          <w:sz w:val="28"/>
          <w:szCs w:val="28"/>
          <w:shd w:val="clear" w:color="auto" w:fill="FDF4FD"/>
        </w:rPr>
        <w:br/>
      </w:r>
    </w:p>
    <w:p w:rsidR="007542D1" w:rsidRDefault="007542D1" w:rsidP="007542D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 бывают: </w:t>
      </w:r>
      <w:proofErr w:type="spellStart"/>
      <w:r>
        <w:rPr>
          <w:sz w:val="28"/>
          <w:szCs w:val="28"/>
        </w:rPr>
        <w:t>монопредметные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, краткосрочные и долгосрочные. </w:t>
      </w:r>
    </w:p>
    <w:p w:rsidR="007542D1" w:rsidRDefault="007542D1" w:rsidP="00754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:</w:t>
      </w:r>
    </w:p>
    <w:p w:rsidR="007542D1" w:rsidRDefault="007542D1" w:rsidP="007542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Ясное вступление, где четко описаны главные роли участников или сценарий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, предварительный план работы, обзор всего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.</w:t>
      </w:r>
    </w:p>
    <w:p w:rsidR="007542D1" w:rsidRDefault="007542D1" w:rsidP="007542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Центральное задание, где четко определен итоговый результат самостоятельной работы</w:t>
      </w:r>
    </w:p>
    <w:p w:rsidR="007542D1" w:rsidRDefault="007542D1" w:rsidP="007542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информационных ресурсов (в электронном виде  - на компакт-дисках, вид</w:t>
      </w:r>
      <w:proofErr w:type="gramStart"/>
      <w:r>
        <w:rPr>
          <w:sz w:val="28"/>
          <w:szCs w:val="28"/>
        </w:rPr>
        <w:t>ео и ау</w:t>
      </w:r>
      <w:proofErr w:type="gramEnd"/>
      <w:r>
        <w:rPr>
          <w:sz w:val="28"/>
          <w:szCs w:val="28"/>
        </w:rPr>
        <w:t xml:space="preserve">дио носителях, в бумажном виде, ссылки на ресурсы </w:t>
      </w:r>
      <w:r>
        <w:rPr>
          <w:sz w:val="28"/>
          <w:szCs w:val="28"/>
        </w:rPr>
        <w:lastRenderedPageBreak/>
        <w:t xml:space="preserve">в Интернет, адреса веб-сайтов по теме), необходимых для выполнения задания. </w:t>
      </w:r>
    </w:p>
    <w:p w:rsidR="007542D1" w:rsidRDefault="007542D1" w:rsidP="007542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Роли. Обучающимся должен быть представлен список ролей (от 2 и более), от лица которых они могут выполнить задания. Для каждой роли необходимо прописать план работы и задания.</w:t>
      </w:r>
    </w:p>
    <w:p w:rsidR="007542D1" w:rsidRDefault="007542D1" w:rsidP="007542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процедуры работы, которую необходимо выполнить каждому участнику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при самостоятельном выполнении задания (этапы).</w:t>
      </w:r>
    </w:p>
    <w:p w:rsidR="007542D1" w:rsidRDefault="007542D1" w:rsidP="007542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критериев и параметров оценки веб-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>.</w:t>
      </w:r>
    </w:p>
    <w:p w:rsidR="007542D1" w:rsidRDefault="007542D1" w:rsidP="007542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к действиям,  где описывается, как организовать и представить собранную информацию.</w:t>
      </w:r>
    </w:p>
    <w:p w:rsidR="007542D1" w:rsidRDefault="007542D1" w:rsidP="007542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Заключение, где суммируется опыт, который будет получен участниками при выполнении самостоятельной работы над веб-</w:t>
      </w:r>
      <w:proofErr w:type="spellStart"/>
      <w:r>
        <w:rPr>
          <w:sz w:val="28"/>
          <w:szCs w:val="28"/>
        </w:rPr>
        <w:t>квестом</w:t>
      </w:r>
      <w:proofErr w:type="spellEnd"/>
      <w:r>
        <w:rPr>
          <w:sz w:val="28"/>
          <w:szCs w:val="28"/>
        </w:rPr>
        <w:t xml:space="preserve">. </w:t>
      </w:r>
    </w:p>
    <w:p w:rsidR="007542D1" w:rsidRDefault="007542D1" w:rsidP="007542D1">
      <w:pPr>
        <w:shd w:val="clear" w:color="auto" w:fill="FFFFFF"/>
        <w:spacing w:after="0" w:line="277" w:lineRule="atLeast"/>
        <w:ind w:firstLine="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 процессе работы над веб-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квестом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развивается ряд компетенций:</w:t>
      </w:r>
    </w:p>
    <w:p w:rsidR="007542D1" w:rsidRDefault="007542D1" w:rsidP="007542D1">
      <w:pPr>
        <w:shd w:val="clear" w:color="auto" w:fill="FFFFFF"/>
        <w:spacing w:after="0" w:line="277" w:lineRule="atLeast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542D1" w:rsidRDefault="007542D1" w:rsidP="007542D1">
      <w:pPr>
        <w:shd w:val="clear" w:color="auto" w:fill="FFFFFF"/>
        <w:spacing w:after="0" w:line="277" w:lineRule="atLeast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1) использование информационных технологий для решения профессиональных задач;</w:t>
      </w:r>
    </w:p>
    <w:p w:rsidR="007542D1" w:rsidRDefault="007542D1" w:rsidP="007542D1">
      <w:pPr>
        <w:shd w:val="clear" w:color="auto" w:fill="FFFFFF"/>
        <w:spacing w:after="0" w:line="277" w:lineRule="atLeast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2)  самообучение и самоорганизация;</w:t>
      </w:r>
    </w:p>
    <w:p w:rsidR="007542D1" w:rsidRDefault="007542D1" w:rsidP="007542D1">
      <w:pPr>
        <w:shd w:val="clear" w:color="auto" w:fill="FFFFFF"/>
        <w:spacing w:after="0" w:line="277" w:lineRule="atLeast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3)  работа в команде;</w:t>
      </w:r>
    </w:p>
    <w:p w:rsidR="007542D1" w:rsidRDefault="007542D1" w:rsidP="007542D1">
      <w:pPr>
        <w:shd w:val="clear" w:color="auto" w:fill="FFFFFF"/>
        <w:spacing w:after="0" w:line="277" w:lineRule="atLeast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4) умение находить несколько способов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решений проблемной ситуации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542D1" w:rsidRDefault="007542D1" w:rsidP="007542D1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«-»</w:t>
      </w:r>
    </w:p>
    <w:p w:rsidR="00AE1C1F" w:rsidRPr="00AE1C1F" w:rsidRDefault="00AE1C1F" w:rsidP="00AE1C1F">
      <w:pPr>
        <w:framePr w:hSpace="180" w:wrap="around" w:vAnchor="text" w:hAnchor="page" w:x="1531" w:y="572"/>
        <w:spacing w:after="0" w:line="240" w:lineRule="auto"/>
        <w:rPr>
          <w:b/>
          <w:sz w:val="28"/>
          <w:szCs w:val="28"/>
        </w:rPr>
      </w:pPr>
      <w:r w:rsidRPr="00AE1C1F">
        <w:rPr>
          <w:b/>
          <w:sz w:val="28"/>
          <w:szCs w:val="28"/>
        </w:rPr>
        <w:t>Раздача буклетов</w:t>
      </w:r>
    </w:p>
    <w:p w:rsidR="00AE1C1F" w:rsidRDefault="00AE1C1F" w:rsidP="00AE1C1F">
      <w:pPr>
        <w:framePr w:hSpace="180" w:wrap="around" w:vAnchor="text" w:hAnchor="page" w:x="1531" w:y="572"/>
        <w:spacing w:after="0" w:line="240" w:lineRule="auto"/>
        <w:rPr>
          <w:sz w:val="28"/>
          <w:szCs w:val="28"/>
        </w:rPr>
      </w:pPr>
    </w:p>
    <w:p w:rsidR="007542D1" w:rsidRDefault="007542D1" w:rsidP="00AE1C1F">
      <w:pPr>
        <w:framePr w:hSpace="180" w:wrap="around" w:vAnchor="text" w:hAnchor="page" w:x="1531" w:y="572"/>
        <w:spacing w:after="0" w:line="240" w:lineRule="auto"/>
        <w:rPr>
          <w:b/>
          <w:sz w:val="22"/>
        </w:rPr>
      </w:pPr>
      <w:proofErr w:type="gramStart"/>
      <w:r>
        <w:rPr>
          <w:sz w:val="28"/>
          <w:szCs w:val="28"/>
        </w:rPr>
        <w:t>В интернете можно найти много готовых веб-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>, которые можно выполнять на занятиях.</w:t>
      </w:r>
      <w:r>
        <w:rPr>
          <w:b/>
          <w:sz w:val="22"/>
        </w:rPr>
        <w:t xml:space="preserve"> </w:t>
      </w:r>
      <w:proofErr w:type="gramEnd"/>
    </w:p>
    <w:p w:rsidR="007542D1" w:rsidRDefault="007542D1" w:rsidP="00AE1C1F">
      <w:pPr>
        <w:framePr w:hSpace="180" w:wrap="around" w:vAnchor="text" w:hAnchor="page" w:x="1531" w:y="572"/>
        <w:spacing w:after="0" w:line="240" w:lineRule="auto"/>
        <w:rPr>
          <w:b/>
          <w:sz w:val="22"/>
        </w:rPr>
      </w:pPr>
    </w:p>
    <w:p w:rsidR="007542D1" w:rsidRDefault="007542D1" w:rsidP="00AE1C1F">
      <w:pPr>
        <w:framePr w:hSpace="180" w:wrap="around" w:vAnchor="text" w:hAnchor="page" w:x="1531" w:y="572"/>
        <w:spacing w:after="0" w:line="240" w:lineRule="auto"/>
        <w:rPr>
          <w:b/>
          <w:sz w:val="22"/>
        </w:rPr>
      </w:pPr>
    </w:p>
    <w:p w:rsidR="007542D1" w:rsidRDefault="007542D1" w:rsidP="007542D1">
      <w:pPr>
        <w:shd w:val="clear" w:color="auto" w:fill="FFFFFF"/>
        <w:spacing w:after="0" w:line="277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   - Работа над веб –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квестом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требует больших затрат времени. </w:t>
      </w:r>
    </w:p>
    <w:p w:rsidR="00AE1C1F" w:rsidRDefault="00AE1C1F" w:rsidP="007542D1">
      <w:pPr>
        <w:shd w:val="clear" w:color="auto" w:fill="FFFFFF"/>
        <w:spacing w:after="0" w:line="277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41D7" w:rsidRDefault="006541D7" w:rsidP="006541D7">
      <w:pPr>
        <w:spacing w:after="0" w:line="240" w:lineRule="auto"/>
        <w:rPr>
          <w:sz w:val="28"/>
          <w:szCs w:val="28"/>
        </w:rPr>
      </w:pPr>
    </w:p>
    <w:p w:rsidR="006541D7" w:rsidRDefault="006541D7" w:rsidP="006541D7">
      <w:pPr>
        <w:spacing w:after="0" w:line="240" w:lineRule="auto"/>
        <w:rPr>
          <w:sz w:val="28"/>
          <w:szCs w:val="28"/>
        </w:rPr>
      </w:pPr>
    </w:p>
    <w:p w:rsidR="006541D7" w:rsidRDefault="006541D7" w:rsidP="006541D7">
      <w:pPr>
        <w:spacing w:after="0" w:line="240" w:lineRule="auto"/>
        <w:rPr>
          <w:sz w:val="28"/>
          <w:szCs w:val="28"/>
        </w:rPr>
      </w:pPr>
    </w:p>
    <w:p w:rsidR="006541D7" w:rsidRDefault="006541D7" w:rsidP="006541D7">
      <w:pPr>
        <w:spacing w:after="0" w:line="240" w:lineRule="auto"/>
        <w:rPr>
          <w:sz w:val="28"/>
          <w:szCs w:val="28"/>
        </w:rPr>
      </w:pPr>
    </w:p>
    <w:p w:rsidR="006541D7" w:rsidRDefault="006541D7" w:rsidP="006541D7">
      <w:pPr>
        <w:spacing w:after="0" w:line="240" w:lineRule="auto"/>
        <w:rPr>
          <w:sz w:val="28"/>
          <w:szCs w:val="28"/>
        </w:rPr>
      </w:pPr>
    </w:p>
    <w:p w:rsidR="006541D7" w:rsidRDefault="006541D7" w:rsidP="006541D7">
      <w:pPr>
        <w:spacing w:after="0" w:line="240" w:lineRule="auto"/>
        <w:rPr>
          <w:sz w:val="28"/>
          <w:szCs w:val="28"/>
        </w:rPr>
      </w:pPr>
    </w:p>
    <w:p w:rsidR="006541D7" w:rsidRDefault="006541D7" w:rsidP="006541D7">
      <w:pPr>
        <w:spacing w:after="0" w:line="240" w:lineRule="auto"/>
        <w:rPr>
          <w:sz w:val="28"/>
          <w:szCs w:val="28"/>
        </w:rPr>
      </w:pPr>
    </w:p>
    <w:p w:rsidR="006541D7" w:rsidRDefault="006541D7" w:rsidP="006541D7">
      <w:pPr>
        <w:spacing w:after="0" w:line="240" w:lineRule="auto"/>
        <w:rPr>
          <w:sz w:val="28"/>
          <w:szCs w:val="28"/>
        </w:rPr>
      </w:pPr>
    </w:p>
    <w:p w:rsidR="006541D7" w:rsidRPr="006541D7" w:rsidRDefault="006541D7" w:rsidP="006541D7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541D7">
        <w:rPr>
          <w:b/>
          <w:sz w:val="28"/>
          <w:szCs w:val="28"/>
        </w:rPr>
        <w:lastRenderedPageBreak/>
        <w:t>Практическая работа -</w:t>
      </w:r>
      <w:r>
        <w:rPr>
          <w:b/>
          <w:sz w:val="28"/>
          <w:szCs w:val="28"/>
        </w:rPr>
        <w:t xml:space="preserve"> </w:t>
      </w:r>
      <w:r w:rsidRPr="006541D7">
        <w:rPr>
          <w:b/>
          <w:sz w:val="28"/>
          <w:szCs w:val="28"/>
        </w:rPr>
        <w:t>Веб-</w:t>
      </w:r>
      <w:proofErr w:type="spellStart"/>
      <w:r w:rsidRPr="006541D7">
        <w:rPr>
          <w:b/>
          <w:sz w:val="28"/>
          <w:szCs w:val="28"/>
        </w:rPr>
        <w:t>квест</w:t>
      </w:r>
      <w:proofErr w:type="spellEnd"/>
      <w:r w:rsidRPr="006541D7">
        <w:rPr>
          <w:b/>
          <w:sz w:val="28"/>
          <w:szCs w:val="28"/>
        </w:rPr>
        <w:t xml:space="preserve"> по теме «Кодирование информации»</w:t>
      </w:r>
    </w:p>
    <w:p w:rsidR="006541D7" w:rsidRPr="006541D7" w:rsidRDefault="006541D7" w:rsidP="006541D7">
      <w:pPr>
        <w:pStyle w:val="a4"/>
        <w:rPr>
          <w:sz w:val="28"/>
          <w:szCs w:val="28"/>
        </w:rPr>
      </w:pPr>
    </w:p>
    <w:p w:rsidR="006541D7" w:rsidRPr="007A5940" w:rsidRDefault="006541D7" w:rsidP="006541D7">
      <w:pPr>
        <w:spacing w:after="0" w:line="240" w:lineRule="auto"/>
        <w:rPr>
          <w:sz w:val="28"/>
          <w:szCs w:val="28"/>
        </w:rPr>
      </w:pPr>
      <w:r w:rsidRPr="007A5940">
        <w:rPr>
          <w:sz w:val="28"/>
          <w:szCs w:val="28"/>
        </w:rPr>
        <w:t xml:space="preserve">Для этого Вам нужно перейти по ссылке </w:t>
      </w:r>
      <w:hyperlink r:id="rId6" w:history="1">
        <w:proofErr w:type="spellStart"/>
        <w:r w:rsidRPr="007A5940">
          <w:rPr>
            <w:rStyle w:val="a3"/>
            <w:sz w:val="28"/>
            <w:szCs w:val="28"/>
          </w:rPr>
          <w:t>webqvest</w:t>
        </w:r>
        <w:proofErr w:type="spellEnd"/>
        <w:r w:rsidRPr="007A5940">
          <w:rPr>
            <w:rStyle w:val="a3"/>
            <w:sz w:val="28"/>
            <w:szCs w:val="28"/>
          </w:rPr>
          <w:t xml:space="preserve"> - Зад</w:t>
        </w:r>
        <w:bookmarkStart w:id="0" w:name="_GoBack"/>
        <w:bookmarkEnd w:id="0"/>
        <w:r w:rsidRPr="007A5940">
          <w:rPr>
            <w:rStyle w:val="a3"/>
            <w:sz w:val="28"/>
            <w:szCs w:val="28"/>
          </w:rPr>
          <w:t>а</w:t>
        </w:r>
        <w:r w:rsidRPr="007A5940">
          <w:rPr>
            <w:rStyle w:val="a3"/>
            <w:sz w:val="28"/>
            <w:szCs w:val="28"/>
          </w:rPr>
          <w:t>ние (google.com)</w:t>
        </w:r>
      </w:hyperlink>
      <w:r>
        <w:rPr>
          <w:sz w:val="28"/>
          <w:szCs w:val="28"/>
        </w:rPr>
        <w:t>, разделиться на 3 группы, выбрать роль для выполнения задания.</w:t>
      </w:r>
    </w:p>
    <w:p w:rsidR="006541D7" w:rsidRDefault="006541D7" w:rsidP="006541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7A5940">
        <w:rPr>
          <w:sz w:val="28"/>
          <w:szCs w:val="28"/>
        </w:rPr>
        <w:t>ыполняем 1,2 и 4 задание.</w:t>
      </w:r>
    </w:p>
    <w:p w:rsidR="006541D7" w:rsidRPr="007A5940" w:rsidRDefault="006541D7" w:rsidP="006541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Оформляем отчетную презентацию с выполненными заданиями.</w:t>
      </w:r>
    </w:p>
    <w:p w:rsidR="006541D7" w:rsidRPr="006541D7" w:rsidRDefault="006541D7" w:rsidP="006541D7">
      <w:pPr>
        <w:pStyle w:val="a4"/>
        <w:kinsoku w:val="0"/>
        <w:overflowPunct w:val="0"/>
        <w:ind w:left="501"/>
        <w:textAlignment w:val="baseline"/>
        <w:rPr>
          <w:sz w:val="28"/>
          <w:szCs w:val="28"/>
        </w:rPr>
      </w:pPr>
    </w:p>
    <w:p w:rsidR="006165F0" w:rsidRDefault="00912AD6" w:rsidP="006541D7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работа – Разработка </w:t>
      </w:r>
      <w:proofErr w:type="spellStart"/>
      <w:r>
        <w:rPr>
          <w:b/>
          <w:sz w:val="28"/>
          <w:szCs w:val="28"/>
        </w:rPr>
        <w:t>квеста</w:t>
      </w:r>
      <w:proofErr w:type="spellEnd"/>
      <w:r>
        <w:rPr>
          <w:b/>
          <w:sz w:val="28"/>
          <w:szCs w:val="28"/>
        </w:rPr>
        <w:t xml:space="preserve"> в программе </w:t>
      </w:r>
      <w:proofErr w:type="spellStart"/>
      <w:r>
        <w:rPr>
          <w:b/>
          <w:sz w:val="28"/>
          <w:szCs w:val="28"/>
        </w:rPr>
        <w:t>Квестодел</w:t>
      </w:r>
      <w:proofErr w:type="spellEnd"/>
    </w:p>
    <w:p w:rsidR="00912AD6" w:rsidRPr="006541D7" w:rsidRDefault="00912AD6" w:rsidP="00912AD6">
      <w:pPr>
        <w:pStyle w:val="a4"/>
        <w:rPr>
          <w:b/>
          <w:sz w:val="28"/>
          <w:szCs w:val="28"/>
        </w:rPr>
      </w:pPr>
    </w:p>
    <w:p w:rsidR="007A5940" w:rsidRDefault="007A5940">
      <w:pPr>
        <w:rPr>
          <w:sz w:val="28"/>
          <w:szCs w:val="28"/>
        </w:rPr>
      </w:pPr>
      <w:r>
        <w:rPr>
          <w:sz w:val="28"/>
          <w:szCs w:val="28"/>
        </w:rPr>
        <w:t xml:space="preserve">Ваша задача в </w:t>
      </w:r>
      <w:proofErr w:type="spellStart"/>
      <w:r>
        <w:rPr>
          <w:sz w:val="28"/>
          <w:szCs w:val="28"/>
        </w:rPr>
        <w:t>Квестоделе</w:t>
      </w:r>
      <w:proofErr w:type="spellEnd"/>
      <w:r>
        <w:rPr>
          <w:sz w:val="28"/>
          <w:szCs w:val="28"/>
        </w:rPr>
        <w:t xml:space="preserve"> разработать веб-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по </w:t>
      </w:r>
      <w:r w:rsidR="00912AD6">
        <w:rPr>
          <w:sz w:val="28"/>
          <w:szCs w:val="28"/>
        </w:rPr>
        <w:t>теме, связанной с вашей специальностью</w:t>
      </w:r>
      <w:r>
        <w:rPr>
          <w:sz w:val="28"/>
          <w:szCs w:val="28"/>
        </w:rPr>
        <w:t>.</w:t>
      </w:r>
    </w:p>
    <w:p w:rsidR="00912AD6" w:rsidRDefault="00912AD6">
      <w:pPr>
        <w:rPr>
          <w:sz w:val="28"/>
          <w:szCs w:val="28"/>
        </w:rPr>
      </w:pPr>
      <w:r>
        <w:rPr>
          <w:sz w:val="28"/>
          <w:szCs w:val="28"/>
        </w:rPr>
        <w:t xml:space="preserve">Демонстрация </w:t>
      </w:r>
      <w:proofErr w:type="gramStart"/>
      <w:r>
        <w:rPr>
          <w:sz w:val="28"/>
          <w:szCs w:val="28"/>
        </w:rPr>
        <w:t>разработанных</w:t>
      </w:r>
      <w:proofErr w:type="gramEnd"/>
      <w:r>
        <w:rPr>
          <w:sz w:val="28"/>
          <w:szCs w:val="28"/>
        </w:rPr>
        <w:t xml:space="preserve"> веб-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>.</w:t>
      </w:r>
    </w:p>
    <w:p w:rsidR="00912AD6" w:rsidRDefault="00912AD6">
      <w:pPr>
        <w:rPr>
          <w:sz w:val="28"/>
          <w:szCs w:val="28"/>
        </w:rPr>
      </w:pPr>
      <w:r>
        <w:rPr>
          <w:sz w:val="28"/>
          <w:szCs w:val="28"/>
        </w:rPr>
        <w:t>Рефлексия занятия.</w:t>
      </w:r>
    </w:p>
    <w:sectPr w:rsidR="0091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A1E"/>
    <w:multiLevelType w:val="hybridMultilevel"/>
    <w:tmpl w:val="78E2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A3B2E"/>
    <w:multiLevelType w:val="hybridMultilevel"/>
    <w:tmpl w:val="1554A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68ECA9E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B7376"/>
    <w:multiLevelType w:val="hybridMultilevel"/>
    <w:tmpl w:val="94865BFE"/>
    <w:lvl w:ilvl="0" w:tplc="ACCCC198">
      <w:start w:val="1"/>
      <w:numFmt w:val="bullet"/>
      <w:lvlText w:val="•"/>
      <w:lvlJc w:val="left"/>
      <w:pPr>
        <w:tabs>
          <w:tab w:val="num" w:pos="501"/>
        </w:tabs>
        <w:ind w:left="501" w:hanging="360"/>
      </w:pPr>
      <w:rPr>
        <w:rFonts w:ascii="Times New Roman" w:hAnsi="Times New Roman" w:hint="default"/>
      </w:rPr>
    </w:lvl>
    <w:lvl w:ilvl="1" w:tplc="8FAA00C8" w:tentative="1">
      <w:start w:val="1"/>
      <w:numFmt w:val="bullet"/>
      <w:lvlText w:val="•"/>
      <w:lvlJc w:val="left"/>
      <w:pPr>
        <w:tabs>
          <w:tab w:val="num" w:pos="1221"/>
        </w:tabs>
        <w:ind w:left="1221" w:hanging="360"/>
      </w:pPr>
      <w:rPr>
        <w:rFonts w:ascii="Times New Roman" w:hAnsi="Times New Roman" w:hint="default"/>
      </w:rPr>
    </w:lvl>
    <w:lvl w:ilvl="2" w:tplc="4F6408F4" w:tentative="1">
      <w:start w:val="1"/>
      <w:numFmt w:val="bullet"/>
      <w:lvlText w:val="•"/>
      <w:lvlJc w:val="left"/>
      <w:pPr>
        <w:tabs>
          <w:tab w:val="num" w:pos="1941"/>
        </w:tabs>
        <w:ind w:left="1941" w:hanging="360"/>
      </w:pPr>
      <w:rPr>
        <w:rFonts w:ascii="Times New Roman" w:hAnsi="Times New Roman" w:hint="default"/>
      </w:rPr>
    </w:lvl>
    <w:lvl w:ilvl="3" w:tplc="D1BEEB36" w:tentative="1">
      <w:start w:val="1"/>
      <w:numFmt w:val="bullet"/>
      <w:lvlText w:val="•"/>
      <w:lvlJc w:val="left"/>
      <w:pPr>
        <w:tabs>
          <w:tab w:val="num" w:pos="2661"/>
        </w:tabs>
        <w:ind w:left="2661" w:hanging="360"/>
      </w:pPr>
      <w:rPr>
        <w:rFonts w:ascii="Times New Roman" w:hAnsi="Times New Roman" w:hint="default"/>
      </w:rPr>
    </w:lvl>
    <w:lvl w:ilvl="4" w:tplc="0C986916" w:tentative="1">
      <w:start w:val="1"/>
      <w:numFmt w:val="bullet"/>
      <w:lvlText w:val="•"/>
      <w:lvlJc w:val="left"/>
      <w:pPr>
        <w:tabs>
          <w:tab w:val="num" w:pos="3381"/>
        </w:tabs>
        <w:ind w:left="3381" w:hanging="360"/>
      </w:pPr>
      <w:rPr>
        <w:rFonts w:ascii="Times New Roman" w:hAnsi="Times New Roman" w:hint="default"/>
      </w:rPr>
    </w:lvl>
    <w:lvl w:ilvl="5" w:tplc="CB16A092" w:tentative="1">
      <w:start w:val="1"/>
      <w:numFmt w:val="bullet"/>
      <w:lvlText w:val="•"/>
      <w:lvlJc w:val="left"/>
      <w:pPr>
        <w:tabs>
          <w:tab w:val="num" w:pos="4101"/>
        </w:tabs>
        <w:ind w:left="4101" w:hanging="360"/>
      </w:pPr>
      <w:rPr>
        <w:rFonts w:ascii="Times New Roman" w:hAnsi="Times New Roman" w:hint="default"/>
      </w:rPr>
    </w:lvl>
    <w:lvl w:ilvl="6" w:tplc="7E74A0F8" w:tentative="1">
      <w:start w:val="1"/>
      <w:numFmt w:val="bullet"/>
      <w:lvlText w:val="•"/>
      <w:lvlJc w:val="left"/>
      <w:pPr>
        <w:tabs>
          <w:tab w:val="num" w:pos="4821"/>
        </w:tabs>
        <w:ind w:left="4821" w:hanging="360"/>
      </w:pPr>
      <w:rPr>
        <w:rFonts w:ascii="Times New Roman" w:hAnsi="Times New Roman" w:hint="default"/>
      </w:rPr>
    </w:lvl>
    <w:lvl w:ilvl="7" w:tplc="D4B23266" w:tentative="1">
      <w:start w:val="1"/>
      <w:numFmt w:val="bullet"/>
      <w:lvlText w:val="•"/>
      <w:lvlJc w:val="left"/>
      <w:pPr>
        <w:tabs>
          <w:tab w:val="num" w:pos="5541"/>
        </w:tabs>
        <w:ind w:left="5541" w:hanging="360"/>
      </w:pPr>
      <w:rPr>
        <w:rFonts w:ascii="Times New Roman" w:hAnsi="Times New Roman" w:hint="default"/>
      </w:rPr>
    </w:lvl>
    <w:lvl w:ilvl="8" w:tplc="02FE4BA6" w:tentative="1">
      <w:start w:val="1"/>
      <w:numFmt w:val="bullet"/>
      <w:lvlText w:val="•"/>
      <w:lvlJc w:val="left"/>
      <w:pPr>
        <w:tabs>
          <w:tab w:val="num" w:pos="6261"/>
        </w:tabs>
        <w:ind w:left="6261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46"/>
    <w:rsid w:val="006165F0"/>
    <w:rsid w:val="006541D7"/>
    <w:rsid w:val="00711DA4"/>
    <w:rsid w:val="007542D1"/>
    <w:rsid w:val="007A5940"/>
    <w:rsid w:val="00912AD6"/>
    <w:rsid w:val="00985546"/>
    <w:rsid w:val="00A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D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2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2D1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A59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D1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2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2D1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A5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webqvestkodirovanieinformacii/%D0%B7%D0%B0%D0%B4%D0%B0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БПК_10</dc:creator>
  <cp:keywords/>
  <dc:description/>
  <cp:lastModifiedBy>БПК_10</cp:lastModifiedBy>
  <cp:revision>7</cp:revision>
  <dcterms:created xsi:type="dcterms:W3CDTF">2024-10-15T03:07:00Z</dcterms:created>
  <dcterms:modified xsi:type="dcterms:W3CDTF">2024-10-17T02:10:00Z</dcterms:modified>
</cp:coreProperties>
</file>