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Государственное автономное профессиональное образовательное учреждение Новосибирской области «</w:t>
      </w:r>
      <w:proofErr w:type="spellStart"/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Болотнинский</w:t>
      </w:r>
      <w:proofErr w:type="spellEnd"/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 xml:space="preserve"> педагогический колледж»</w:t>
      </w: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9C4C7E" w:rsidRDefault="009C4C7E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40"/>
          <w:szCs w:val="40"/>
          <w:lang w:eastAsia="ru-RU"/>
        </w:rPr>
      </w:pPr>
      <w:r w:rsidRPr="009C4C7E">
        <w:rPr>
          <w:rFonts w:ascii="Times New Roman" w:eastAsia="Arial" w:hAnsi="Times New Roman" w:cs="Times New Roman"/>
          <w:b/>
          <w:kern w:val="3"/>
          <w:sz w:val="40"/>
          <w:szCs w:val="40"/>
          <w:lang w:eastAsia="ru-RU"/>
        </w:rPr>
        <w:t>Научно-исследовательская работа</w:t>
      </w: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477A9" w:rsidRDefault="00857645" w:rsidP="00857645">
      <w:pPr>
        <w:shd w:val="clear" w:color="auto" w:fill="FFFFFF"/>
        <w:tabs>
          <w:tab w:val="left" w:pos="5372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</w:pPr>
      <w:r w:rsidRPr="00E477A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Pr="00E477A9"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  <w:t>«</w:t>
      </w:r>
      <w:r w:rsidR="00224F9D"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  <w:t>Многогранники</w:t>
      </w:r>
      <w:r w:rsidR="00E477A9" w:rsidRPr="00E477A9"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  <w:t xml:space="preserve"> и тел</w:t>
      </w:r>
      <w:r w:rsidR="00224F9D"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  <w:t>а</w:t>
      </w:r>
      <w:r w:rsidR="009C4C7E"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  <w:t xml:space="preserve"> вращения</w:t>
      </w:r>
      <w:r w:rsidRPr="00E477A9"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  <w:t>»</w:t>
      </w:r>
    </w:p>
    <w:p w:rsidR="00857645" w:rsidRPr="00E477A9" w:rsidRDefault="00857645" w:rsidP="00857645">
      <w:pPr>
        <w:rPr>
          <w:rFonts w:ascii="Times New Roman" w:eastAsia="Arial" w:hAnsi="Times New Roman" w:cs="Times New Roman"/>
          <w:kern w:val="3"/>
          <w:sz w:val="44"/>
          <w:szCs w:val="36"/>
          <w:lang w:eastAsia="ru-RU"/>
        </w:rPr>
      </w:pPr>
      <w:r w:rsidRPr="00E477A9">
        <w:rPr>
          <w:rFonts w:ascii="Times New Roman" w:eastAsia="Arial" w:hAnsi="Times New Roman" w:cs="Times New Roman"/>
          <w:kern w:val="3"/>
          <w:sz w:val="44"/>
          <w:szCs w:val="36"/>
          <w:lang w:eastAsia="ru-RU"/>
        </w:rPr>
        <w:t xml:space="preserve">                                                                                  </w:t>
      </w:r>
    </w:p>
    <w:p w:rsidR="00857645" w:rsidRPr="00E477A9" w:rsidRDefault="00857645" w:rsidP="00857645">
      <w:pPr>
        <w:rPr>
          <w:rFonts w:ascii="Times New Roman" w:eastAsia="Arial" w:hAnsi="Times New Roman" w:cs="Times New Roman"/>
          <w:kern w:val="3"/>
          <w:sz w:val="20"/>
          <w:szCs w:val="28"/>
          <w:lang w:eastAsia="ru-RU"/>
        </w:rPr>
      </w:pPr>
    </w:p>
    <w:p w:rsidR="00857645" w:rsidRPr="00E21AC1" w:rsidRDefault="00857645" w:rsidP="00857645">
      <w:pPr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</w:pPr>
    </w:p>
    <w:p w:rsidR="00857645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4D00F4" w:rsidRDefault="004D00F4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4D00F4" w:rsidRDefault="004D00F4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4D00F4" w:rsidRDefault="004D00F4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4D00F4" w:rsidRDefault="004D00F4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B3402B" w:rsidRPr="00B3402B" w:rsidRDefault="00C47E65" w:rsidP="00B3402B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ahoma" w:hAnsi="Times New Roman" w:cs="Times New Roman"/>
          <w:color w:val="000000"/>
          <w:kern w:val="24"/>
          <w:sz w:val="28"/>
          <w:szCs w:val="28"/>
          <w:lang w:eastAsia="ru-RU"/>
        </w:rPr>
        <w:t>Выполнила: студентка 104</w:t>
      </w:r>
      <w:r w:rsidR="00B3402B" w:rsidRPr="00B3402B">
        <w:rPr>
          <w:rFonts w:ascii="Times New Roman" w:eastAsia="Tahoma" w:hAnsi="Times New Roman" w:cs="Times New Roman"/>
          <w:color w:val="000000"/>
          <w:kern w:val="24"/>
          <w:sz w:val="28"/>
          <w:szCs w:val="28"/>
          <w:lang w:eastAsia="ru-RU"/>
        </w:rPr>
        <w:t xml:space="preserve"> группы </w:t>
      </w:r>
    </w:p>
    <w:p w:rsidR="00B3402B" w:rsidRPr="00B3402B" w:rsidRDefault="00C47E65" w:rsidP="00B3402B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ahoma" w:hAnsi="Times New Roman" w:cs="Times New Roman"/>
          <w:color w:val="000000"/>
          <w:kern w:val="24"/>
          <w:sz w:val="28"/>
          <w:szCs w:val="28"/>
          <w:lang w:eastAsia="ru-RU"/>
        </w:rPr>
        <w:t>Баянова</w:t>
      </w:r>
      <w:proofErr w:type="spellEnd"/>
      <w:r>
        <w:rPr>
          <w:rFonts w:ascii="Times New Roman" w:eastAsia="Tahoma" w:hAnsi="Times New Roman" w:cs="Times New Roman"/>
          <w:color w:val="000000"/>
          <w:kern w:val="24"/>
          <w:sz w:val="28"/>
          <w:szCs w:val="28"/>
          <w:lang w:eastAsia="ru-RU"/>
        </w:rPr>
        <w:t xml:space="preserve"> Елена</w:t>
      </w:r>
    </w:p>
    <w:p w:rsidR="00B3402B" w:rsidRPr="00B3402B" w:rsidRDefault="00B3402B" w:rsidP="00B3402B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02B">
        <w:rPr>
          <w:rFonts w:ascii="Times New Roman" w:eastAsia="Tahoma" w:hAnsi="Times New Roman" w:cs="Times New Roman"/>
          <w:color w:val="000000"/>
          <w:kern w:val="24"/>
          <w:sz w:val="28"/>
          <w:szCs w:val="28"/>
          <w:lang w:eastAsia="ru-RU"/>
        </w:rPr>
        <w:t>Руководитель: Мазер Юлия Владимировна</w:t>
      </w:r>
    </w:p>
    <w:p w:rsidR="004D00F4" w:rsidRPr="00B3402B" w:rsidRDefault="004D00F4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B3402B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0C0BF0" w:rsidRDefault="000C0BF0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0C0BF0" w:rsidRPr="00E21AC1" w:rsidRDefault="000C0BF0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0C0BF0" w:rsidRPr="00E21AC1" w:rsidRDefault="00C47E65" w:rsidP="007F7216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Болотное, 2024</w:t>
      </w:r>
      <w:r w:rsidR="00224F9D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857645" w:rsidRDefault="00857645" w:rsidP="000C0BF0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28"/>
          <w:szCs w:val="28"/>
          <w:lang w:eastAsia="ru-RU"/>
        </w:rPr>
      </w:pPr>
      <w:r w:rsidRPr="00E21AC1">
        <w:rPr>
          <w:rFonts w:ascii="Times New Roman" w:eastAsia="Arial" w:hAnsi="Times New Roman" w:cs="Times New Roman"/>
          <w:b/>
          <w:kern w:val="3"/>
          <w:sz w:val="28"/>
          <w:szCs w:val="28"/>
          <w:lang w:eastAsia="ru-RU"/>
        </w:rPr>
        <w:lastRenderedPageBreak/>
        <w:t>Содержание</w:t>
      </w:r>
    </w:p>
    <w:p w:rsidR="004D00F4" w:rsidRDefault="004D00F4" w:rsidP="000C0BF0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9C4C7E" w:rsidRDefault="009C4C7E" w:rsidP="009C4C7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АННОТАЦИЯ……………………………………………………………………3</w:t>
      </w:r>
    </w:p>
    <w:p w:rsidR="009C4C7E" w:rsidRPr="00E21AC1" w:rsidRDefault="009C4C7E" w:rsidP="009C4C7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ВВЕД</w:t>
      </w:r>
      <w:r w:rsidR="009C4C7E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ЕНИЕ………………………………………………………………………4</w:t>
      </w: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B504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 xml:space="preserve">1 </w:t>
      </w:r>
      <w:r w:rsidR="00D37C02" w:rsidRPr="00E21AC1">
        <w:rPr>
          <w:rFonts w:ascii="Times New Roman" w:eastAsia="Arial" w:hAnsi="Times New Roman" w:cs="Times New Roman"/>
          <w:b/>
          <w:kern w:val="3"/>
          <w:sz w:val="28"/>
          <w:szCs w:val="28"/>
          <w:lang w:eastAsia="ru-RU"/>
        </w:rPr>
        <w:t>Теоретическая часть</w:t>
      </w: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........................................................................</w:t>
      </w:r>
      <w:r w:rsidR="008B504E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..</w:t>
      </w:r>
      <w:r w:rsidR="009D2278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..............</w:t>
      </w:r>
      <w:r w:rsidR="009C4C7E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5</w:t>
      </w: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993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numPr>
          <w:ilvl w:val="1"/>
          <w:numId w:val="14"/>
        </w:numPr>
        <w:suppressAutoHyphens/>
        <w:overflowPunct w:val="0"/>
        <w:autoSpaceDE w:val="0"/>
        <w:autoSpaceDN w:val="0"/>
        <w:spacing w:after="0" w:line="240" w:lineRule="auto"/>
        <w:ind w:left="0" w:firstLine="993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hAnsi="Times New Roman" w:cs="Times New Roman"/>
          <w:color w:val="000000"/>
          <w:sz w:val="28"/>
          <w:szCs w:val="28"/>
        </w:rPr>
        <w:t>История многогранников</w:t>
      </w:r>
      <w:r w:rsidR="00E477A9"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  <w:t xml:space="preserve"> </w:t>
      </w:r>
      <w:r w:rsidR="00E477A9" w:rsidRPr="00E477A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 </w:t>
      </w:r>
      <w:r w:rsidR="006B277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тел вращение</w:t>
      </w:r>
      <w:r w:rsidRPr="00E477A9">
        <w:rPr>
          <w:rFonts w:ascii="Times New Roman" w:eastAsia="Arial" w:hAnsi="Times New Roman" w:cs="Times New Roman"/>
          <w:kern w:val="3"/>
          <w:szCs w:val="28"/>
          <w:lang w:eastAsia="ru-RU"/>
        </w:rPr>
        <w:t xml:space="preserve"> </w:t>
      </w:r>
      <w:r w:rsidR="00AC5F2F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……………………</w:t>
      </w:r>
      <w:r w:rsidR="008B504E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..</w:t>
      </w: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.</w:t>
      </w:r>
      <w:r w:rsidR="008B504E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.</w:t>
      </w:r>
      <w:r w:rsidR="009C4C7E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5</w:t>
      </w: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993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numPr>
          <w:ilvl w:val="1"/>
          <w:numId w:val="14"/>
        </w:numPr>
        <w:suppressAutoHyphens/>
        <w:overflowPunct w:val="0"/>
        <w:autoSpaceDE w:val="0"/>
        <w:autoSpaceDN w:val="0"/>
        <w:spacing w:after="0" w:line="240" w:lineRule="auto"/>
        <w:ind w:left="0" w:firstLine="993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hAnsi="Times New Roman" w:cs="Times New Roman"/>
          <w:color w:val="000000"/>
          <w:sz w:val="28"/>
          <w:szCs w:val="28"/>
        </w:rPr>
        <w:t>Классификация многогранников</w:t>
      </w:r>
      <w:r w:rsidR="006B277A">
        <w:rPr>
          <w:rFonts w:ascii="Times New Roman" w:hAnsi="Times New Roman" w:cs="Times New Roman"/>
          <w:color w:val="000000"/>
          <w:sz w:val="28"/>
          <w:szCs w:val="28"/>
        </w:rPr>
        <w:t xml:space="preserve"> и тел вращения</w:t>
      </w: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 xml:space="preserve"> </w:t>
      </w:r>
      <w:r w:rsidR="006B277A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……………</w:t>
      </w:r>
      <w:r w:rsidR="009C4C7E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…6</w:t>
      </w: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993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993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 xml:space="preserve">1.3 </w:t>
      </w:r>
      <w:r w:rsidRPr="00E21AC1">
        <w:rPr>
          <w:rFonts w:ascii="Times New Roman" w:hAnsi="Times New Roman" w:cs="Times New Roman"/>
          <w:color w:val="000000"/>
          <w:sz w:val="28"/>
          <w:szCs w:val="28"/>
        </w:rPr>
        <w:t>Многогранники в природе</w:t>
      </w: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 xml:space="preserve"> </w:t>
      </w:r>
      <w:r w:rsidR="00531836"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……………………</w:t>
      </w:r>
      <w:r w:rsidR="00224F9D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…………………</w:t>
      </w:r>
      <w:r w:rsidR="009C4C7E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.10</w:t>
      </w: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993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D37C02" w:rsidP="008B504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2 Практическая часть</w:t>
      </w:r>
      <w:r w:rsidR="00857645" w:rsidRPr="00E21AC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.......................................................................</w:t>
      </w:r>
      <w:r w:rsidR="009D227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................</w:t>
      </w:r>
      <w:r w:rsidR="00185B5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13</w:t>
      </w: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452E16" w:rsidP="008B504E">
      <w:pPr>
        <w:pStyle w:val="aa"/>
        <w:shd w:val="clear" w:color="auto" w:fill="FFFFFF"/>
        <w:spacing w:before="0" w:beforeAutospacing="0" w:after="150" w:afterAutospacing="0"/>
        <w:ind w:left="993"/>
        <w:rPr>
          <w:color w:val="000000"/>
          <w:sz w:val="28"/>
          <w:szCs w:val="28"/>
        </w:rPr>
      </w:pPr>
      <w:r w:rsidRPr="00E21AC1">
        <w:rPr>
          <w:rFonts w:eastAsia="Arial"/>
          <w:kern w:val="3"/>
          <w:sz w:val="28"/>
          <w:szCs w:val="28"/>
        </w:rPr>
        <w:t>2</w:t>
      </w:r>
      <w:r w:rsidR="00531836" w:rsidRPr="00E21AC1">
        <w:rPr>
          <w:rFonts w:eastAsia="Arial"/>
          <w:kern w:val="3"/>
          <w:sz w:val="28"/>
          <w:szCs w:val="28"/>
        </w:rPr>
        <w:t>.1</w:t>
      </w:r>
      <w:r w:rsidR="00857645" w:rsidRPr="00E21AC1">
        <w:rPr>
          <w:rFonts w:eastAsia="Arial"/>
          <w:kern w:val="3"/>
          <w:sz w:val="28"/>
          <w:szCs w:val="28"/>
        </w:rPr>
        <w:t xml:space="preserve"> </w:t>
      </w:r>
      <w:r w:rsidR="00857645" w:rsidRPr="00E21AC1">
        <w:rPr>
          <w:color w:val="000000"/>
          <w:sz w:val="28"/>
          <w:szCs w:val="28"/>
        </w:rPr>
        <w:t>Практическое примене</w:t>
      </w:r>
      <w:r w:rsidR="00D37C02" w:rsidRPr="00E21AC1">
        <w:rPr>
          <w:color w:val="000000"/>
          <w:sz w:val="28"/>
          <w:szCs w:val="28"/>
        </w:rPr>
        <w:t>ние многогранников</w:t>
      </w:r>
      <w:r w:rsidR="00C2116C">
        <w:rPr>
          <w:color w:val="000000"/>
          <w:sz w:val="28"/>
          <w:szCs w:val="28"/>
        </w:rPr>
        <w:t>…………………</w:t>
      </w:r>
      <w:r w:rsidR="009D2278">
        <w:rPr>
          <w:rFonts w:eastAsia="Arial"/>
          <w:kern w:val="3"/>
          <w:sz w:val="28"/>
          <w:szCs w:val="28"/>
        </w:rPr>
        <w:t>…</w:t>
      </w:r>
      <w:r w:rsidR="009C4C7E">
        <w:rPr>
          <w:rFonts w:eastAsia="Arial"/>
          <w:kern w:val="3"/>
          <w:sz w:val="28"/>
          <w:szCs w:val="28"/>
        </w:rPr>
        <w:t>13</w:t>
      </w:r>
    </w:p>
    <w:p w:rsidR="00857645" w:rsidRPr="00AC5F2F" w:rsidRDefault="00531836" w:rsidP="008B504E">
      <w:pPr>
        <w:pStyle w:val="a5"/>
        <w:widowControl w:val="0"/>
        <w:numPr>
          <w:ilvl w:val="1"/>
          <w:numId w:val="38"/>
        </w:numPr>
        <w:suppressAutoHyphens/>
        <w:overflowPunct w:val="0"/>
        <w:autoSpaceDE w:val="0"/>
        <w:autoSpaceDN w:val="0"/>
        <w:spacing w:after="0" w:line="240" w:lineRule="auto"/>
        <w:ind w:left="993" w:firstLine="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Изг</w:t>
      </w:r>
      <w:r w:rsidR="00224F9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отовление моделей многогранников</w:t>
      </w:r>
      <w:r w:rsidR="006B277A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и тел вращения</w:t>
      </w:r>
      <w:r w:rsidR="00224F9D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………</w:t>
      </w:r>
      <w:r w:rsidR="009C4C7E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16</w:t>
      </w:r>
    </w:p>
    <w:p w:rsidR="00AC5F2F" w:rsidRPr="00E21AC1" w:rsidRDefault="00AC5F2F" w:rsidP="00AC5F2F">
      <w:pPr>
        <w:pStyle w:val="a5"/>
        <w:widowControl w:val="0"/>
        <w:suppressAutoHyphens/>
        <w:overflowPunct w:val="0"/>
        <w:autoSpaceDE w:val="0"/>
        <w:autoSpaceDN w:val="0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ЗАКЛЮ</w:t>
      </w:r>
      <w:r w:rsidR="00531836"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ЧЕНИЕ…………………………………………………………………</w:t>
      </w:r>
      <w:r w:rsidR="00185B5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21</w:t>
      </w:r>
    </w:p>
    <w:p w:rsidR="00857645" w:rsidRPr="00E21AC1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57645" w:rsidRDefault="00857645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</w:pPr>
      <w:r w:rsidRPr="00E21A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СПИСОК ИСПОЛЬ</w:t>
      </w:r>
      <w:r w:rsidR="002449C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З</w:t>
      </w:r>
      <w:r w:rsidR="00185B51"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ОВАННОЙ ЛИТЕРАТУРЫ…………………………….22</w:t>
      </w:r>
    </w:p>
    <w:p w:rsidR="002449C1" w:rsidRDefault="002449C1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</w:pPr>
    </w:p>
    <w:p w:rsidR="008B504E" w:rsidRPr="00E21AC1" w:rsidRDefault="008B504E" w:rsidP="00857645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kern w:val="3"/>
          <w:sz w:val="28"/>
          <w:szCs w:val="28"/>
          <w:lang w:eastAsia="ru-RU"/>
        </w:rPr>
        <w:t>ПРИЛОЖЕНИЕ</w:t>
      </w: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80A" w:rsidRPr="00E21AC1" w:rsidRDefault="00AB380A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7C02" w:rsidRPr="009C4C7E" w:rsidRDefault="009C4C7E" w:rsidP="009C4C7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АННОТАЦИЯ</w:t>
      </w: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4F9D" w:rsidRPr="00224F9D" w:rsidRDefault="00224F9D" w:rsidP="00B83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Научно-исследовательская работа включает в себя историю многогранников и тел вращения, классификацию многогранников</w:t>
      </w:r>
      <w:r w:rsidR="00900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 вращения</w:t>
      </w:r>
      <w:r w:rsidRPr="0022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многогранники в природе, их практическое применение и технологию изготовления многогранников</w:t>
      </w:r>
      <w:r w:rsidR="00900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 вращения</w:t>
      </w:r>
      <w:r w:rsidRPr="0022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4F9D" w:rsidRDefault="00224F9D" w:rsidP="00B83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Целевая аудитория: студенты и преподаватели колледжа</w:t>
      </w:r>
      <w:r w:rsidR="00900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4F9D" w:rsidRPr="00224F9D" w:rsidRDefault="00224F9D" w:rsidP="00B83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Ключевые слова: многогранник, тело вращения, куб, призма, пирамида, конус, цилиндр, шар.</w:t>
      </w:r>
      <w:proofErr w:type="gramEnd"/>
    </w:p>
    <w:p w:rsidR="00224F9D" w:rsidRPr="00224F9D" w:rsidRDefault="00224F9D" w:rsidP="00B83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00E6" w:rsidRDefault="009000E6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4C7E" w:rsidRDefault="009C4C7E" w:rsidP="00AB380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67C2" w:rsidRPr="00E21AC1" w:rsidRDefault="00224F9D" w:rsidP="002449C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D37C02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</w:t>
      </w:r>
    </w:p>
    <w:p w:rsidR="009D2278" w:rsidRDefault="00F412B9" w:rsidP="009D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проявляет интерес к многогранникам</w:t>
      </w:r>
      <w:r w:rsid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телам вращения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протяжении всей своей сознательной деятельности – от маленького ребенка, играющего деревянными кубиками, до зрелого математика, наслаждающегося чтением книг о многогранниках. Особый интерес к правильным многогранникам связан с красотой и совершенством их</w:t>
      </w:r>
      <w:r w:rsidR="00364D7C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форм. </w:t>
      </w:r>
    </w:p>
    <w:p w:rsidR="00065256" w:rsidRPr="00E21AC1" w:rsidRDefault="00364D7C" w:rsidP="009D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уроках математики </w:t>
      </w:r>
      <w:r w:rsidR="0085383B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изучении темы «Начальн</w:t>
      </w:r>
      <w:r w:rsidR="0085383B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сведения и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стереометрии» стали изучать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трехмерное пространство, где 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замечено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все геометрические тела состоят из знакомых уже нам плоских планиметрических</w:t>
      </w:r>
      <w:r w:rsidR="00F9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фигур: треугольники, квадраты, 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прямоугольники, окружности, круги, трапеции, ромбы, п</w:t>
      </w:r>
      <w:r w:rsidR="00045EDD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араллелограммы, и др. 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одни геометрические тела не обладают так</w:t>
      </w:r>
      <w:r w:rsidR="008B5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совершенством и красотой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B5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много</w:t>
      </w:r>
      <w:r w:rsidR="008B5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ранники</w:t>
      </w:r>
      <w:r w:rsidR="008B5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F412B9" w:rsidRPr="00E21AC1" w:rsidRDefault="00065256" w:rsidP="008B504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Если правильные многогранники – самые выгодные фигуры, то природа этим широко пользуется.</w:t>
      </w:r>
    </w:p>
    <w:p w:rsidR="009D2278" w:rsidRPr="00E21AC1" w:rsidRDefault="009D2278" w:rsidP="009D227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</w:t>
      </w:r>
      <w:r w:rsid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многогранники</w:t>
      </w:r>
      <w:r w:rsidR="0022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</w:t>
      </w:r>
      <w:r w:rsid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2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вращения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2B9" w:rsidRPr="00E21AC1" w:rsidRDefault="00364D7C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</w:t>
      </w:r>
      <w:r w:rsidR="009D2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ногогранники</w:t>
      </w:r>
      <w:r w:rsid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тела вращения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2B9" w:rsidRPr="00E21AC1" w:rsidRDefault="00F412B9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2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видами многогранников</w:t>
      </w:r>
      <w:r w:rsid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 вращения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возникновением, возможными путями применения.</w:t>
      </w:r>
    </w:p>
    <w:p w:rsidR="00F412B9" w:rsidRPr="00E21AC1" w:rsidRDefault="00F412B9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412B9" w:rsidRPr="00E21AC1" w:rsidRDefault="00065256" w:rsidP="008B504E">
      <w:pPr>
        <w:numPr>
          <w:ilvl w:val="0"/>
          <w:numId w:val="1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понятие многогранника</w:t>
      </w:r>
      <w:r w:rsid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тело вращения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историю возникновения</w:t>
      </w:r>
      <w:r w:rsidR="009D2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2B9" w:rsidRPr="00E21AC1" w:rsidRDefault="00F412B9" w:rsidP="008B504E">
      <w:pPr>
        <w:numPr>
          <w:ilvl w:val="0"/>
          <w:numId w:val="1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практич</w:t>
      </w:r>
      <w:r w:rsidR="004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еское применение многогранников</w:t>
      </w:r>
      <w:r w:rsid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 вращения</w:t>
      </w:r>
      <w:r w:rsidR="009D2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38F8" w:rsidRPr="00E21AC1" w:rsidRDefault="00F412B9" w:rsidP="008B504E">
      <w:pPr>
        <w:numPr>
          <w:ilvl w:val="0"/>
          <w:numId w:val="1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из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готовлять модели многогранников</w:t>
      </w:r>
      <w:r w:rsid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 вращения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277A" w:rsidRDefault="006B277A" w:rsidP="009D2278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5129" w:rsidRPr="009D2278" w:rsidRDefault="00065256" w:rsidP="009D2278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2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Методы исследования:</w:t>
      </w:r>
    </w:p>
    <w:p w:rsidR="00AC5129" w:rsidRPr="00E21AC1" w:rsidRDefault="00065256" w:rsidP="008B504E">
      <w:pPr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2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оиск информации;</w:t>
      </w:r>
    </w:p>
    <w:p w:rsidR="00AC5129" w:rsidRPr="00E21AC1" w:rsidRDefault="009D2278" w:rsidP="008B504E">
      <w:pPr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</w:t>
      </w:r>
      <w:r w:rsidR="00AC512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еседа с преподавателем;</w:t>
      </w:r>
    </w:p>
    <w:p w:rsidR="00065256" w:rsidRPr="00E21AC1" w:rsidRDefault="004D00F4" w:rsidP="008B504E">
      <w:pPr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06525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рактическая работа.</w:t>
      </w:r>
    </w:p>
    <w:p w:rsidR="00AC5129" w:rsidRDefault="00AC5129" w:rsidP="006B277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Продукт:</w:t>
      </w:r>
      <w:r w:rsidR="004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 многогранников</w:t>
      </w:r>
      <w:r w:rsid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тел вращения</w:t>
      </w:r>
      <w:r w:rsidR="009D2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116C" w:rsidRDefault="00C2116C" w:rsidP="00224F9D">
      <w:pPr>
        <w:pStyle w:val="a5"/>
        <w:spacing w:after="150" w:line="360" w:lineRule="auto"/>
        <w:ind w:left="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38F8" w:rsidRPr="00E21AC1" w:rsidRDefault="006638F8" w:rsidP="00224F9D">
      <w:pPr>
        <w:pStyle w:val="a5"/>
        <w:spacing w:after="150" w:line="360" w:lineRule="auto"/>
        <w:ind w:left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9D2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22331"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Теоретические основы понятия многогранника</w:t>
      </w:r>
      <w:r w:rsidR="002125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тела вращения </w:t>
      </w:r>
    </w:p>
    <w:p w:rsidR="00FB3003" w:rsidRPr="00E21AC1" w:rsidRDefault="008658BA" w:rsidP="00224F9D">
      <w:pPr>
        <w:pStyle w:val="a5"/>
        <w:numPr>
          <w:ilvl w:val="1"/>
          <w:numId w:val="39"/>
        </w:numPr>
        <w:spacing w:after="150" w:line="360" w:lineRule="auto"/>
        <w:ind w:left="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многогранников</w:t>
      </w:r>
      <w:r w:rsidR="00224F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тел</w:t>
      </w:r>
      <w:r w:rsidR="002125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вращения</w:t>
      </w:r>
    </w:p>
    <w:p w:rsidR="007F7541" w:rsidRPr="00E21AC1" w:rsidRDefault="007F7541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Многогранники представляют собой простейшие тела в пространстве, подобно тому, как многоугольники - простейшие фигуры на плоскости. С чисто геометрической точки зрения многогранник – это часть пространства, ограниченная плоскими многоугольниками – гранями. Стороны и вершины граней называют рёбрами и вершинами самого многогранника. Грани образуют так называемую многогранную поверхность. 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упоминания о многогранниках известны еще за три тысячи лет до нашей эры в Египте и Вавилоне.</w:t>
      </w:r>
    </w:p>
    <w:p w:rsidR="00D22331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 важное место многогранникам уделяли пифагорейцы – ученики школы Пифагора (VI – V века до н. э.), где устройство мира тесно связывалось с геометрией, геометрическим телами. </w:t>
      </w:r>
    </w:p>
    <w:p w:rsidR="007F7541" w:rsidRPr="00E21AC1" w:rsidRDefault="000A4EEC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64D7C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одробно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описал свойства правильных многогранников древнегреческий учёный, философ-идеалист Платон (428</w:t>
      </w:r>
      <w:r w:rsidR="00F412B9"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348 до н.э.), в уче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которого они играли важную роль. Именно Платон изложил учение пифагорейцев о правильных многогранниках, поэтому они и стали называться Платоновыми телами. Платон связал с этими телами формы атомов основных ст</w:t>
      </w:r>
      <w:r w:rsidR="00AC512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ихий природы.</w:t>
      </w:r>
    </w:p>
    <w:p w:rsidR="006B277A" w:rsidRPr="006B277A" w:rsidRDefault="006B277A" w:rsidP="006B27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Последователи Фалеса, занявшиеся геометрией, оказались в том же затруднении, что и все </w:t>
      </w:r>
      <w:proofErr w:type="spellStart"/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первоначинатели</w:t>
      </w:r>
      <w:proofErr w:type="spellEnd"/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как до Фалеса никто в Греции геометрией не занимался, у геомет</w:t>
      </w:r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фигур еще не было названий. Греки стали называть фигуры словами, обозначавшими окружающие их предметы похожей формы. Например, для прокатки белья женщины при</w:t>
      </w:r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меняли скалку, которую по-гречески называли «</w:t>
      </w:r>
      <w:proofErr w:type="spellStart"/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каландер</w:t>
      </w:r>
      <w:proofErr w:type="spellEnd"/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Поэтому все вытянутые тела с округлым сечением получили название </w:t>
      </w:r>
      <w:r w:rsidRPr="006B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цилиндра</w:t>
      </w:r>
      <w:proofErr w:type="gramStart"/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B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тело, изображенное</w:t>
      </w:r>
      <w:r w:rsidRPr="006B27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слева </w:t>
      </w:r>
      <w:r w:rsidRPr="006B27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похоже на еловую шишку. Эту шишку по-гречески называли «</w:t>
      </w:r>
      <w:proofErr w:type="spellStart"/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конос</w:t>
      </w:r>
      <w:proofErr w:type="spellEnd"/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Поэтому и тела такой формы получили название </w:t>
      </w:r>
      <w:r w:rsidRPr="006B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конуса</w:t>
      </w:r>
      <w:proofErr w:type="gramStart"/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6B277A" w:rsidRPr="006B277A" w:rsidRDefault="006B277A" w:rsidP="006B27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Сферой</w:t>
      </w:r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по-гречески назывался мяч, с ко</w:t>
      </w:r>
      <w:r w:rsidRPr="006B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торым играли дети.</w:t>
      </w:r>
    </w:p>
    <w:p w:rsidR="00C2116C" w:rsidRDefault="00C2116C" w:rsidP="008B504E">
      <w:pPr>
        <w:spacing w:after="15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2B9" w:rsidRPr="00E21AC1" w:rsidRDefault="00AB380A" w:rsidP="008B504E">
      <w:pPr>
        <w:spacing w:after="15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1.2  </w:t>
      </w:r>
      <w:r w:rsidR="00231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многогранников</w:t>
      </w:r>
      <w:r w:rsidR="006B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тел вращения</w:t>
      </w:r>
    </w:p>
    <w:p w:rsidR="00F412B9" w:rsidRPr="00E21AC1" w:rsidRDefault="00F412B9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Примерами многогранников являются:</w:t>
      </w:r>
    </w:p>
    <w:p w:rsidR="00F412B9" w:rsidRPr="00E21AC1" w:rsidRDefault="00F412B9" w:rsidP="008B504E">
      <w:pPr>
        <w:numPr>
          <w:ilvl w:val="0"/>
          <w:numId w:val="3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параллелепипед –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многогранник, поверхность которо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состоит из шести параллелограммов;</w:t>
      </w:r>
    </w:p>
    <w:p w:rsidR="00F412B9" w:rsidRPr="00E21AC1" w:rsidRDefault="00F412B9" w:rsidP="008B504E">
      <w:pPr>
        <w:numPr>
          <w:ilvl w:val="0"/>
          <w:numId w:val="3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прямоугольный параллелепипед –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параллелепипед, у которого грани </w:t>
      </w: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 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прямоугольники;</w:t>
      </w:r>
    </w:p>
    <w:p w:rsidR="00F412B9" w:rsidRPr="00E21AC1" w:rsidRDefault="00F412B9" w:rsidP="008B504E">
      <w:pPr>
        <w:numPr>
          <w:ilvl w:val="0"/>
          <w:numId w:val="3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куб –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многогранник, поверхность которого состоит из шести квадратов;</w:t>
      </w:r>
    </w:p>
    <w:p w:rsidR="00F412B9" w:rsidRPr="00E21AC1" w:rsidRDefault="00F412B9" w:rsidP="008B504E">
      <w:pPr>
        <w:numPr>
          <w:ilvl w:val="0"/>
          <w:numId w:val="3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призма –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многогранник, поверхность которого состоит из двух рав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многоугольников, называемых основаниями призмы, и параллелограммов, называемых боковыми гранями;</w:t>
      </w:r>
    </w:p>
    <w:p w:rsidR="00F412B9" w:rsidRDefault="00F412B9" w:rsidP="008B504E">
      <w:pPr>
        <w:numPr>
          <w:ilvl w:val="0"/>
          <w:numId w:val="3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прямая призма –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призма, боковыми гранями которой являются прямоугольники;</w:t>
      </w:r>
    </w:p>
    <w:p w:rsidR="00203FAC" w:rsidRPr="00203FAC" w:rsidRDefault="00203FAC" w:rsidP="00203FAC">
      <w:pPr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Многогранник называется правильным, если:</w:t>
      </w:r>
    </w:p>
    <w:p w:rsidR="00203FAC" w:rsidRPr="00203FAC" w:rsidRDefault="00203FAC" w:rsidP="00203FAC">
      <w:pPr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 выпуклый;</w:t>
      </w:r>
    </w:p>
    <w:p w:rsidR="00203FAC" w:rsidRPr="00203FAC" w:rsidRDefault="00203FAC" w:rsidP="00203FAC">
      <w:pPr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все его грани являются равными правильными многоугольниками;</w:t>
      </w:r>
    </w:p>
    <w:p w:rsidR="00203FAC" w:rsidRPr="00203FAC" w:rsidRDefault="00203FAC" w:rsidP="00203FAC">
      <w:pPr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каждой его вершине сходится одинаковое число граней;</w:t>
      </w:r>
    </w:p>
    <w:p w:rsidR="00203FAC" w:rsidRPr="00E21AC1" w:rsidRDefault="00203FAC" w:rsidP="00203FAC">
      <w:pPr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 его двугранные углы равны.</w:t>
      </w:r>
    </w:p>
    <w:p w:rsidR="00F412B9" w:rsidRDefault="007F7541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412B9"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Правильных многогранников вызывающе мало,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написал когда-то Л. Кэрролл – </w:t>
      </w:r>
      <w:r w:rsidR="00F412B9"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 этот весьма скромный по численности отряд сумел пробраться в самые глубины различных наук».</w:t>
      </w:r>
    </w:p>
    <w:p w:rsidR="00203FAC" w:rsidRPr="00203FAC" w:rsidRDefault="00203FAC" w:rsidP="00D05204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Тетраэдр -  (от </w:t>
      </w:r>
      <w:proofErr w:type="gramStart"/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греческого</w:t>
      </w:r>
      <w:proofErr w:type="gramEnd"/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tetra</w:t>
      </w:r>
      <w:proofErr w:type="spellEnd"/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четыре и </w:t>
      </w:r>
      <w:proofErr w:type="spellStart"/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hedra</w:t>
      </w:r>
      <w:proofErr w:type="spellEnd"/>
      <w:r w:rsidRPr="00203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грань) - правильный многогранник, составленный из 4 равносторонних треугольников.</w:t>
      </w:r>
    </w:p>
    <w:p w:rsidR="00203FAC" w:rsidRDefault="00203FAC" w:rsidP="00203FAC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73E8C76" wp14:editId="759F5E69">
            <wp:extent cx="2275114" cy="2213251"/>
            <wp:effectExtent l="0" t="0" r="0" b="0"/>
            <wp:docPr id="1" name="Рисунок 1" descr="https://fsd.multiurok.ru/html/2023/01/12/s_63bf937eeccb0/phpQsfJiP_Proekt-etot-udivitelnyj-mir-mnogogrannikov_html_f31012ff28932a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3/01/12/s_63bf937eeccb0/phpQsfJiP_Proekt-etot-udivitelnyj-mir-mnogogrannikov_html_f31012ff28932a4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79" cy="22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FAC" w:rsidRPr="00E21AC1" w:rsidRDefault="00203FAC" w:rsidP="00203FAC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Тетраэдр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Куб или гексаэдр (от </w:t>
      </w:r>
      <w:proofErr w:type="gram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греческого</w:t>
      </w:r>
      <w:proofErr w:type="gram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hex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шесть и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hedra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грань) составлен из 6 квадратов. Каждая из 8 вершин куба является вершиной 3 квадратов, поэтому сумма плоских углов при каждой вершине равна 270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2B9" w:rsidRPr="00E21AC1" w:rsidRDefault="00F412B9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2369D1" wp14:editId="529F6F69">
            <wp:extent cx="2314904" cy="1992086"/>
            <wp:effectExtent l="0" t="0" r="9525" b="8255"/>
            <wp:docPr id="81" name="Рисунок 81" descr="https://fsd.multiurok.ru/html/2023/01/12/s_63bf937eeccb0/phpQsfJiP_Proekt-etot-udivitelnyj-mir-mnogogrannikov_html_34c19e925f1a4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3/01/12/s_63bf937eeccb0/phpQsfJiP_Proekt-etot-udivitelnyj-mir-mnogogrannikov_html_34c19e925f1a4e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34" cy="20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B9" w:rsidRDefault="00203FAC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Гексаэдр.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Икосаэдр – (от </w:t>
      </w:r>
      <w:proofErr w:type="gram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греческого</w:t>
      </w:r>
      <w:proofErr w:type="gram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ico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  шесть и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hedra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грань) правильный выпуклый многогранник, составленный из 20 правильных треугольников. Каждая из 12 вершин икосаэдра является вершиной 5 равносторонних треугольников, поэтому сумма углов при вершине равна 300°.</w:t>
      </w:r>
    </w:p>
    <w:p w:rsidR="00F412B9" w:rsidRPr="00E21AC1" w:rsidRDefault="00F412B9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925B2E" wp14:editId="0CC0D68B">
            <wp:extent cx="2536371" cy="2536371"/>
            <wp:effectExtent l="0" t="0" r="0" b="0"/>
            <wp:docPr id="73" name="Рисунок 73" descr="https://fsd.multiurok.ru/html/2023/01/12/s_63bf937eeccb0/phpQsfJiP_Proekt-etot-udivitelnyj-mir-mnogogrannikov_html_f00e27894c22a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3/01/12/s_63bf937eeccb0/phpQsfJiP_Proekt-etot-udivitelnyj-mir-mnogogrannikov_html_f00e27894c22a1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52" cy="25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B9" w:rsidRDefault="00D05204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3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Икосаэдр.</w:t>
      </w:r>
    </w:p>
    <w:p w:rsidR="00D05204" w:rsidRPr="00D05204" w:rsidRDefault="00D05204" w:rsidP="00D05204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Октаэдр - (от </w:t>
      </w:r>
      <w:proofErr w:type="gramStart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греческого</w:t>
      </w:r>
      <w:proofErr w:type="gramEnd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okto</w:t>
      </w:r>
      <w:proofErr w:type="spellEnd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восемь и </w:t>
      </w:r>
      <w:proofErr w:type="spellStart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hedra</w:t>
      </w:r>
      <w:proofErr w:type="spellEnd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грань) - правильный многогранник, составленный из</w:t>
      </w:r>
      <w:r w:rsidRPr="00D052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D0520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равносторонних треугольников. Октаэдр имеет 6 вершин и 12 ребер. В каждой вершине сходятся  4 треугольника, таким образом, сумма плоских углов при вершине октаэдра составляет 240</w:t>
      </w:r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°</w:t>
      </w:r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</w:p>
    <w:p w:rsidR="00D05204" w:rsidRDefault="00D05204" w:rsidP="00D05204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F2BAC75" wp14:editId="4983FFB0">
            <wp:extent cx="2438400" cy="2318929"/>
            <wp:effectExtent l="0" t="0" r="0" b="5715"/>
            <wp:docPr id="2" name="Рисунок 2" descr="https://fsd.multiurok.ru/html/2023/01/12/s_63bf937eeccb0/phpQsfJiP_Proekt-etot-udivitelnyj-mir-mnogogrannikov_html_c9302072671e1b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3/01/12/s_63bf937eeccb0/phpQsfJiP_Proekt-etot-udivitelnyj-mir-mnogogrannikov_html_c9302072671e1b7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26" cy="23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04" w:rsidRPr="00E21AC1" w:rsidRDefault="00D05204" w:rsidP="00D05204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Октаэдр.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Додекаэдр</w:t>
      </w: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 </w:t>
      </w:r>
      <w:proofErr w:type="gram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греческого</w:t>
      </w:r>
      <w:proofErr w:type="gram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dodeka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двенадцать и 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hedra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грань) это правильный многогранник,  составленный из двенадцати равносторонних пятиугольников. Додекаэдр имеет 20 вершин и 30 ребер. Вершина  додекаэдра  является вершиной трех пятиугольников, таким образом, сумма плоских углов при каждой вершине равна 324°.</w:t>
      </w:r>
    </w:p>
    <w:p w:rsidR="00F412B9" w:rsidRPr="00E21AC1" w:rsidRDefault="00F412B9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DB125B" wp14:editId="1F5C30A3">
            <wp:extent cx="2362200" cy="2116818"/>
            <wp:effectExtent l="0" t="0" r="0" b="0"/>
            <wp:docPr id="70" name="Рисунок 70" descr="https://fsd.multiurok.ru/html/2023/01/12/s_63bf937eeccb0/phpQsfJiP_Proekt-etot-udivitelnyj-mir-mnogogrannikov_html_a08261565e25c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3/01/12/s_63bf937eeccb0/phpQsfJiP_Proekt-etot-udivitelnyj-mir-mnogogrannikov_html_a08261565e25c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13" cy="21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B9" w:rsidRPr="00E21AC1" w:rsidRDefault="00D05204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5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Додекаэдр.</w:t>
      </w:r>
    </w:p>
    <w:p w:rsidR="00F412B9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есть и такие многогранники, у которых все многогранные углы равны, а грани - правильные, но разноименные правильные многоугольники. Многогранники такого типа называются полуправильными многогранниками или архимедовыми телами.</w:t>
      </w:r>
    </w:p>
    <w:p w:rsidR="00C2116C" w:rsidRPr="00C2116C" w:rsidRDefault="00C2116C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1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Тела вращения</w:t>
      </w:r>
      <w:r w:rsidRPr="00C2116C">
        <w:rPr>
          <w:rFonts w:ascii="Times New Roman" w:hAnsi="Times New Roman" w:cs="Times New Roman"/>
          <w:sz w:val="28"/>
          <w:szCs w:val="28"/>
          <w:shd w:val="clear" w:color="auto" w:fill="FFFFFF"/>
        </w:rPr>
        <w:t> — объёмные тела, возникающие при вращении плоской геометрической фигуры, ограниченной кривой, вокруг оси, лежащей в той же плоскости.</w:t>
      </w:r>
    </w:p>
    <w:p w:rsidR="006974E1" w:rsidRPr="00941882" w:rsidRDefault="006974E1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941882" w:rsidRPr="0094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94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ндр— </w:t>
      </w:r>
      <w:proofErr w:type="gramStart"/>
      <w:r w:rsidRPr="0094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</w:t>
      </w:r>
      <w:proofErr w:type="gramEnd"/>
      <w:r w:rsidRPr="0094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ометрическое тело, ограниченное цилиндрической поверхностью и двумя параллельными плоскостями, пересекающими её.</w:t>
      </w:r>
    </w:p>
    <w:p w:rsidR="00941882" w:rsidRDefault="00941882" w:rsidP="00941882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8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6685" cy="1373338"/>
            <wp:effectExtent l="0" t="0" r="8255" b="0"/>
            <wp:docPr id="7" name="Рисунок 7" descr="https://upload.wikimedia.org/wikipedia/commons/thumb/e/e1/Cylinder_geometry.svg/160px-Cylinder_geometr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1/Cylinder_geometry.svg/160px-Cylinder_geometry.sv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68" cy="138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82" w:rsidRDefault="00941882" w:rsidP="00941882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6 . Цилиндр</w:t>
      </w:r>
    </w:p>
    <w:p w:rsidR="00941882" w:rsidRDefault="00941882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Конус – это тело вращения, образованное вращением прямоугольного треугольника вокруг одного из его катетов. У него одно основание, которое является круглой плоскостью, и боковая поверхность, которая представляет собой поверхность, образованную вращением прямоугольного треугольника вокруг одного из его катетов. Примерами конусов являются шапки для мороженого и вершины пирамид.</w:t>
      </w:r>
    </w:p>
    <w:p w:rsidR="00C2116C" w:rsidRDefault="003C4797" w:rsidP="00C2116C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79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796F38" wp14:editId="40AC7D67">
            <wp:extent cx="2209884" cy="2525485"/>
            <wp:effectExtent l="0" t="0" r="0" b="8255"/>
            <wp:docPr id="12" name="Рисунок 12" descr="https://library.kissclipart.com/20180921/bwe/kissclipart-solid-cone-clipart-triangle-solid-geometry-cone-4517234d027d2d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brary.kissclipart.com/20180921/bwe/kissclipart-solid-cone-clipart-triangle-solid-geometry-cone-4517234d027d2d6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14" cy="25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16C" w:rsidRPr="00C2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116C" w:rsidRDefault="00C2116C" w:rsidP="00C2116C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7 . Конус</w:t>
      </w:r>
    </w:p>
    <w:p w:rsidR="003C4797" w:rsidRDefault="003C4797" w:rsidP="006B277A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4797" w:rsidRPr="00C2116C" w:rsidRDefault="003C4797" w:rsidP="003C4797">
      <w:pPr>
        <w:spacing w:after="150" w:line="360" w:lineRule="auto"/>
        <w:ind w:firstLine="709"/>
        <w:rPr>
          <w:rFonts w:ascii="Times New Roman" w:hAnsi="Times New Roman" w:cs="Times New Roman"/>
          <w:sz w:val="28"/>
          <w:shd w:val="clear" w:color="auto" w:fill="FFFFFF"/>
        </w:rPr>
      </w:pPr>
      <w:r w:rsidRPr="00C2116C">
        <w:rPr>
          <w:rStyle w:val="ab"/>
          <w:rFonts w:ascii="Times New Roman" w:hAnsi="Times New Roman" w:cs="Times New Roman"/>
          <w:b w:val="0"/>
          <w:sz w:val="28"/>
          <w:shd w:val="clear" w:color="auto" w:fill="FFFFFF"/>
        </w:rPr>
        <w:t>Шар</w:t>
      </w:r>
      <w:r w:rsidRPr="00C2116C">
        <w:rPr>
          <w:rFonts w:ascii="Times New Roman" w:hAnsi="Times New Roman" w:cs="Times New Roman"/>
          <w:sz w:val="28"/>
          <w:shd w:val="clear" w:color="auto" w:fill="FFFFFF"/>
        </w:rPr>
        <w:t> — это тело, получающееся при вращении полукруга вокруг своего диаметра.</w:t>
      </w:r>
    </w:p>
    <w:p w:rsidR="00C2116C" w:rsidRDefault="003C4797" w:rsidP="00C2116C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2B22A5A8" wp14:editId="6B39E237">
            <wp:simplePos x="0" y="0"/>
            <wp:positionH relativeFrom="column">
              <wp:posOffset>1814195</wp:posOffset>
            </wp:positionH>
            <wp:positionV relativeFrom="paragraph">
              <wp:posOffset>250190</wp:posOffset>
            </wp:positionV>
            <wp:extent cx="2019935" cy="2078990"/>
            <wp:effectExtent l="0" t="0" r="0" b="0"/>
            <wp:wrapSquare wrapText="bothSides"/>
            <wp:docPr id="13" name="Рисунок 13" descr="https://u.foxford.ngcdn.ru/uploads/tinymce_file/file/62494/351ea89f674aad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.foxford.ngcdn.ru/uploads/tinymce_file/file/62494/351ea89f674aad7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br w:type="textWrapping" w:clear="all"/>
      </w:r>
      <w:r w:rsidR="00C2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8 . Шар</w:t>
      </w:r>
    </w:p>
    <w:p w:rsidR="003C4797" w:rsidRPr="003C4797" w:rsidRDefault="003C4797" w:rsidP="003C4797">
      <w:pPr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40383C" w:rsidRPr="00E21AC1" w:rsidRDefault="007F7541" w:rsidP="00AC5F2F">
      <w:pPr>
        <w:pStyle w:val="a5"/>
        <w:tabs>
          <w:tab w:val="left" w:pos="2116"/>
        </w:tabs>
        <w:spacing w:after="150" w:line="360" w:lineRule="auto"/>
        <w:ind w:left="-142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1.3</w:t>
      </w:r>
      <w:r w:rsidR="009D2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807"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Многогранники</w:t>
      </w:r>
      <w:r w:rsidR="003C47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C2807"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природе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Правильные многогранники – самые выгодные фигуры, поэтому они широко распространены в природе. Подтверждением тому служит форма некоторых кристаллов. Например, кристаллы поваренной соли имеют форму куба. Кристаллы льда и горного хрусталя (кварца) напоминают оточенный с двух сторон карандаш, т.е. имеют форму шестиугольной призмы, на основания которой поставлены шестиугольные пирамиды.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C28F32" wp14:editId="78FC2A8E">
            <wp:extent cx="1570437" cy="1273629"/>
            <wp:effectExtent l="0" t="0" r="0" b="3175"/>
            <wp:docPr id="37" name="Рисунок 37" descr="https://fsd.multiurok.ru/html/2023/01/12/s_63bf937eeccb0/phpQsfJiP_Proekt-etot-udivitelnyj-mir-mnogogrannikov_html_b274f434ec7044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d.multiurok.ru/html/2023/01/12/s_63bf937eeccb0/phpQsfJiP_Proekt-etot-udivitelnyj-mir-mnogogrannikov_html_b274f434ec7044e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32" cy="12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F98F08" wp14:editId="0CF11315">
            <wp:extent cx="1468133" cy="1306286"/>
            <wp:effectExtent l="0" t="0" r="0" b="8255"/>
            <wp:docPr id="36" name="Рисунок 36" descr="https://fsd.multiurok.ru/html/2023/01/12/s_63bf937eeccb0/phpQsfJiP_Proekt-etot-udivitelnyj-mir-mnogogrannikov_html_4ad2adb4c5668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multiurok.ru/html/2023/01/12/s_63bf937eeccb0/phpQsfJiP_Proekt-etot-udivitelnyj-mir-mnogogrannikov_html_4ad2adb4c5668c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53" cy="130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75B2C5" wp14:editId="1957F481">
            <wp:extent cx="1317172" cy="1317172"/>
            <wp:effectExtent l="0" t="0" r="0" b="0"/>
            <wp:docPr id="35" name="Рисунок 35" descr="https://fsd.multiurok.ru/html/2023/01/12/s_63bf937eeccb0/phpQsfJiP_Proekt-etot-udivitelnyj-mir-mnogogrannikov_html_814995863b54d4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sd.multiurok.ru/html/2023/01/12/s_63bf937eeccb0/phpQsfJiP_Proekt-etot-udivitelnyj-mir-mnogogrannikov_html_814995863b54d4d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94" cy="13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B9" w:rsidRPr="00E21AC1" w:rsidRDefault="00C2116C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9</w:t>
      </w:r>
      <w:r w:rsidR="00D05204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Кристаллы соли Кристаллы льда Кристаллы горного хрусталя</w:t>
      </w:r>
    </w:p>
    <w:p w:rsidR="00D05204" w:rsidRPr="00D05204" w:rsidRDefault="00D05204" w:rsidP="00D05204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Аметист был известен уже в Древнем Египте. В Древнем Риме аметист называли «благословенным камнем», считали, что он приносит удачу, покой и благо, успокаивает нервы и улаживает распри. В средние века его называли «апостольским камнем». Он имеет пирамидальную форму, а иногда призматическую.</w:t>
      </w:r>
    </w:p>
    <w:p w:rsidR="00D05204" w:rsidRPr="00D05204" w:rsidRDefault="00D05204" w:rsidP="00D05204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5204" w:rsidRPr="00D05204" w:rsidRDefault="00D05204" w:rsidP="00D05204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2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861878" wp14:editId="23657F6C">
            <wp:extent cx="1587349" cy="2035628"/>
            <wp:effectExtent l="0" t="0" r="0" b="3175"/>
            <wp:docPr id="3" name="Рисунок 3" descr="https://fsd.multiurok.ru/html/2023/01/12/s_63bf937eeccb0/phpQsfJiP_Proekt-etot-udivitelnyj-mir-mnogogrannikov_html_83e30cc619c76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d.multiurok.ru/html/2023/01/12/s_63bf937eeccb0/phpQsfJiP_Proekt-etot-udivitelnyj-mir-mnogogrannikov_html_83e30cc619c762b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38" cy="20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04" w:rsidRPr="00D05204" w:rsidRDefault="00C2116C" w:rsidP="00D05204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10</w:t>
      </w:r>
      <w:r w:rsidR="00D05204"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Кристалл аметиста.</w:t>
      </w:r>
    </w:p>
    <w:p w:rsidR="00D05204" w:rsidRPr="00D05204" w:rsidRDefault="00D05204" w:rsidP="00D05204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5204" w:rsidRPr="00D05204" w:rsidRDefault="00D05204" w:rsidP="00D05204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Сера в самородном состоянии, а также в виде сернистых соединений известна с древнейших времен. С запахом горящей серы, удушающим действием сернистого газа и отвратительным запахом сероводорода человек познакомился, вероятно, еще в доисторические времена. Именно из-за этих свойств сера использовалась жрецами в составе священных курений при религиозных обрядах. Кристаллы серы ромбической формы или имеют форму вытянутых призм.</w:t>
      </w:r>
    </w:p>
    <w:p w:rsidR="00D05204" w:rsidRPr="00D05204" w:rsidRDefault="00D05204" w:rsidP="00D05204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2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D6252F" wp14:editId="3D5D3279">
            <wp:extent cx="2514600" cy="1659913"/>
            <wp:effectExtent l="0" t="0" r="0" b="0"/>
            <wp:docPr id="4" name="Рисунок 4" descr="https://fsd.multiurok.ru/html/2023/01/12/s_63bf937eeccb0/phpQsfJiP_Proekt-etot-udivitelnyj-mir-mnogogrannikov_html_11cc9cc465b79d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sd.multiurok.ru/html/2023/01/12/s_63bf937eeccb0/phpQsfJiP_Proekt-etot-udivitelnyj-mir-mnogogrannikov_html_11cc9cc465b79dd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45" cy="16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04" w:rsidRPr="00D05204" w:rsidRDefault="00C2116C" w:rsidP="00D05204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11</w:t>
      </w:r>
      <w:r w:rsidR="00D05204"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Кристаллы серы</w:t>
      </w:r>
    </w:p>
    <w:p w:rsidR="00D05204" w:rsidRPr="00D05204" w:rsidRDefault="00D05204" w:rsidP="00D05204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алмазов, по данным некоторых исследований, может быть от 100 миллионов до 2,5 миллиардов лет. Алмаз уже многие столетия является популярнейшим и дорогим драгоценным камнем. Ограненный алмаз называется бриллиантом. Кристаллы алмаза имеют форму октаэдра.</w:t>
      </w:r>
    </w:p>
    <w:p w:rsidR="00D05204" w:rsidRPr="00F412B9" w:rsidRDefault="00D05204" w:rsidP="00D0520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E7A6887" wp14:editId="7908E712">
            <wp:extent cx="1905000" cy="1926130"/>
            <wp:effectExtent l="0" t="0" r="0" b="0"/>
            <wp:docPr id="5" name="Рисунок 5" descr="https://fsd.multiurok.ru/html/2023/01/12/s_63bf937eeccb0/phpQsfJiP_Proekt-etot-udivitelnyj-mir-mnogogrannikov_html_65e50b196cecf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sd.multiurok.ru/html/2023/01/12/s_63bf937eeccb0/phpQsfJiP_Proekt-etot-udivitelnyj-mir-mnogogrannikov_html_65e50b196cecf9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29" cy="193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04" w:rsidRPr="00D05204" w:rsidRDefault="00C2116C" w:rsidP="00D0520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12</w:t>
      </w:r>
      <w:r w:rsidR="00D05204"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Кристалл алмаза.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Правильные многогранники встречаются так же и в живой природе. Например, скелет одноклеточного организма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феодарии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Circjgjnia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icosahtdra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 форме напоминает икосаэдр.</w:t>
      </w:r>
    </w:p>
    <w:p w:rsidR="00D05204" w:rsidRDefault="00D05204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0" distR="0" simplePos="0" relativeHeight="251657728" behindDoc="0" locked="0" layoutInCell="1" allowOverlap="0" wp14:anchorId="577D0CB5" wp14:editId="735D5930">
            <wp:simplePos x="0" y="0"/>
            <wp:positionH relativeFrom="column">
              <wp:posOffset>2195830</wp:posOffset>
            </wp:positionH>
            <wp:positionV relativeFrom="line">
              <wp:posOffset>52705</wp:posOffset>
            </wp:positionV>
            <wp:extent cx="1567180" cy="1790065"/>
            <wp:effectExtent l="0" t="0" r="0" b="635"/>
            <wp:wrapSquare wrapText="bothSides"/>
            <wp:docPr id="93" name="Рисунок 93" descr="https://fsd.multiurok.ru/html/2023/01/12/s_63bf937eeccb0/phpQsfJiP_Proekt-etot-udivitelnyj-mir-mnogogrannikov_html_905d385326ced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3/01/12/s_63bf937eeccb0/phpQsfJiP_Proekt-etot-udivitelnyj-mir-mnogogrannikov_html_905d385326ced0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204" w:rsidRDefault="00D05204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5204" w:rsidRDefault="00D05204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5204" w:rsidRDefault="00D05204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5204" w:rsidRDefault="00D05204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5204" w:rsidRPr="00D05204" w:rsidRDefault="00C2116C" w:rsidP="00D0520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Рис.13</w:t>
      </w:r>
      <w:r w:rsid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Феодария</w:t>
      </w:r>
      <w:proofErr w:type="spellEnd"/>
      <w:r w:rsidR="00D05204"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феодарий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живут на морской глубине и служат добычей коралловых рыбок. Но простейшее животное защищает себя двенадцатью иглами, выходящими из 12 вершин скелета. Оно больше похоже на звёздчатый многогранник.</w:t>
      </w:r>
    </w:p>
    <w:p w:rsidR="00BC2807" w:rsidRPr="00E21AC1" w:rsidRDefault="00BC2807" w:rsidP="00B837FA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807" w:rsidRPr="00E21AC1" w:rsidRDefault="009D2278" w:rsidP="00B837FA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</w:t>
      </w:r>
      <w:r w:rsidR="00E21AC1" w:rsidRPr="00E21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</w:t>
      </w:r>
    </w:p>
    <w:p w:rsidR="00AF5C04" w:rsidRPr="00E21AC1" w:rsidRDefault="00AF5C04" w:rsidP="00B837FA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E21AC1"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D2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C2807"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применение многогран</w:t>
      </w:r>
      <w:r w:rsidR="00E21AC1"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ников</w:t>
      </w:r>
    </w:p>
    <w:p w:rsidR="00BC2807" w:rsidRPr="00E21AC1" w:rsidRDefault="00BC2807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2009 г. исполнилось 500 лет со времени выхода в свет книги Луки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F536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ачоли</w:t>
      </w:r>
      <w:proofErr w:type="spellEnd"/>
      <w:r w:rsidR="00DF536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«Божественная пропорция», </w:t>
      </w:r>
      <w:proofErr w:type="gram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следовательно, и изобретения Леонардо да Винчи для ее иллюстрации метода жестких ребер. Книга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Пачоли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которой Леонардо выполнил 59 иллюстраций различных многогранников, оказала большое влияние на развитие геометрии того времени, в частности, стереометрии мно</w:t>
      </w:r>
      <w:r w:rsidR="00DF536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гогранников. </w:t>
      </w:r>
    </w:p>
    <w:p w:rsidR="009D2278" w:rsidRDefault="00DF5366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CB4210" wp14:editId="24B21CA8">
            <wp:extent cx="2579914" cy="1941078"/>
            <wp:effectExtent l="0" t="0" r="0" b="2540"/>
            <wp:docPr id="50" name="Рисунок 50" descr="https://fsd.multiurok.ru/html/2023/01/12/s_63bf937eeccb0/phpQsfJiP_Proekt-etot-udivitelnyj-mir-mnogogrannikov_html_28daa107494e9a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multiurok.ru/html/2023/01/12/s_63bf937eeccb0/phpQsfJiP_Proekt-etot-udivitelnyj-mir-mnogogrannikov_html_28daa107494e9a9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30" cy="19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66" w:rsidRPr="00E21AC1" w:rsidRDefault="00D05204" w:rsidP="00746E65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C2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F536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Иллюстрация к книге Луки </w:t>
      </w:r>
      <w:proofErr w:type="spellStart"/>
      <w:r w:rsidR="00DF5366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Пачоли</w:t>
      </w:r>
      <w:proofErr w:type="spellEnd"/>
    </w:p>
    <w:p w:rsidR="00BC2807" w:rsidRPr="00E21AC1" w:rsidRDefault="00BC2807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Леонардо да Винчи изображал своим способом не только индивидуальные многогранники, но и, например, плотную упаковку кубов</w:t>
      </w:r>
      <w:r w:rsid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Этим изображением Леонардо на три века предвосхитил гипотезу о периодическом строении кристаллов. Интересно сравнить этот рисунок Леонардо с похожей работой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Эшера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относящейся к 1952 г., «Ячейки куб</w:t>
      </w:r>
      <w:r w:rsidR="001D6CCC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ического пространства».</w:t>
      </w:r>
    </w:p>
    <w:p w:rsidR="00BC2807" w:rsidRPr="00E21AC1" w:rsidRDefault="00BC2807" w:rsidP="00746E65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021F63" wp14:editId="4C7B084F">
            <wp:extent cx="1900555" cy="2083435"/>
            <wp:effectExtent l="0" t="0" r="4445" b="0"/>
            <wp:docPr id="49" name="Рисунок 49" descr="https://fsd.multiurok.ru/html/2023/01/12/s_63bf937eeccb0/phpQsfJiP_Proekt-etot-udivitelnyj-mir-mnogogrannikov_html_738b33613871f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multiurok.ru/html/2023/01/12/s_63bf937eeccb0/phpQsfJiP_Proekt-etot-udivitelnyj-mir-mnogogrannikov_html_738b33613871fdc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D3B43A" wp14:editId="04B60820">
            <wp:extent cx="1900555" cy="2122805"/>
            <wp:effectExtent l="0" t="0" r="4445" b="0"/>
            <wp:docPr id="48" name="Рисунок 48" descr="https://fsd.multiurok.ru/html/2023/01/12/s_63bf937eeccb0/phpQsfJiP_Proekt-etot-udivitelnyj-mir-mnogogrannikov_html_3fc1e3281608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multiurok.ru/html/2023/01/12/s_63bf937eeccb0/phpQsfJiP_Proekt-etot-udivitelnyj-mir-mnogogrannikov_html_3fc1e328160887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07" w:rsidRPr="00E21AC1" w:rsidRDefault="00C2116C" w:rsidP="00746E65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Рис.15</w:t>
      </w:r>
      <w:r w:rsidR="0074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C2807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Кубические пространственные р</w:t>
      </w:r>
      <w:r w:rsidR="001D6CCC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ешетки в изо</w:t>
      </w:r>
      <w:r w:rsidR="00F9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бражении Леонардо и </w:t>
      </w:r>
      <w:proofErr w:type="spellStart"/>
      <w:r w:rsidR="00F9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Эшера</w:t>
      </w:r>
      <w:proofErr w:type="spellEnd"/>
      <w:r w:rsidR="00BC2807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2807" w:rsidRPr="00E21AC1" w:rsidRDefault="00BC2807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Ярчайшим примером художественного изображения многогранников в XX веке являются, конечно, графические фантазии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Маурица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Эшера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(1898-1972), две из</w:t>
      </w:r>
      <w:r w:rsidR="00900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представлены на рис. 15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(изображая многогранники в этих работах,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Эшер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пользуется как техникой сплошных граней, так и методом жестких ребер Леонардо). Творчество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Эшера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весьма почитаемо учеными, в частности, математиками и кристаллографами.</w:t>
      </w:r>
    </w:p>
    <w:p w:rsidR="00BC2807" w:rsidRPr="00E21AC1" w:rsidRDefault="00BC2807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C9CD3D1" wp14:editId="0776DDDC">
            <wp:extent cx="1900555" cy="2345690"/>
            <wp:effectExtent l="0" t="0" r="4445" b="0"/>
            <wp:docPr id="47" name="Рисунок 47" descr="https://fsd.multiurok.ru/html/2023/01/12/s_63bf937eeccb0/phpQsfJiP_Proekt-etot-udivitelnyj-mir-mnogogrannikov_html_e82d78172dff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multiurok.ru/html/2023/01/12/s_63bf937eeccb0/phpQsfJiP_Proekt-etot-udivitelnyj-mir-mnogogrannikov_html_e82d78172dff879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29E7BB" wp14:editId="40ABF495">
            <wp:extent cx="2719070" cy="2321560"/>
            <wp:effectExtent l="0" t="0" r="5080" b="2540"/>
            <wp:docPr id="46" name="Рисунок 46" descr="https://fsd.multiurok.ru/html/2023/01/12/s_63bf937eeccb0/phpQsfJiP_Proekt-etot-udivitelnyj-mir-mnogogrannikov_html_8243e2cfb539b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23/01/12/s_63bf937eeccb0/phpQsfJiP_Proekt-etot-udivitelnyj-mir-mnogogrannikov_html_8243e2cfb539bfa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07" w:rsidRPr="00E21AC1" w:rsidRDefault="005758AC" w:rsidP="00746E65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</w:t>
      </w:r>
      <w:r w:rsidR="00C2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.Графические фантазии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Эшера</w:t>
      </w:r>
      <w:proofErr w:type="spellEnd"/>
    </w:p>
    <w:p w:rsidR="00BC2807" w:rsidRPr="00E21AC1" w:rsidRDefault="00BC2807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архитектурные сооружения строились из камней, кусков глины, дерева и влажного песка. Если мы рассмотрим архитектурные сооружения, которые строились человеком, то можно отметить, что уже тогда человек выбирал самые выразительные</w:t>
      </w:r>
      <w:r w:rsidR="002E7367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форме и величине камни. Все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говорит о том, что дизайн архитект</w:t>
      </w:r>
      <w:r w:rsidR="002E7367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урного сооружения начинает свое развитие с древних време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</w:p>
    <w:p w:rsidR="00BC2807" w:rsidRPr="00E21AC1" w:rsidRDefault="00BC2807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Пирамидальная форма в строительстве была популярна в древнем мире.</w:t>
      </w:r>
    </w:p>
    <w:p w:rsidR="00BC2807" w:rsidRPr="00E21AC1" w:rsidRDefault="00BC2807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Первое чудо света: Пирамида Хеопса самое грандиозное сооружение, вот уже почти пять тысяч лет стоит на земле. Построить такое сооружение – трудная инженерная задача: края блоков должны быть выверены и выравнены с самого начала строительства, иначе они не сойдутся в одной точке на вершине пирамиды. Ошибка даже в два градуса могла бы привести к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E7367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астрофическим</w:t>
      </w:r>
      <w:proofErr w:type="spellEnd"/>
      <w:r w:rsidR="002E7367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результатам. Остае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удивляться, как без современных научных приборов древние египтяне могли определить направление на нужную точку в воздухе и строить прямо по направлению на нее.</w:t>
      </w:r>
    </w:p>
    <w:p w:rsidR="00BC2807" w:rsidRPr="00E21AC1" w:rsidRDefault="00BC2807" w:rsidP="00746E65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FD2D784" wp14:editId="76A29F31">
            <wp:extent cx="2632075" cy="1741170"/>
            <wp:effectExtent l="0" t="0" r="0" b="0"/>
            <wp:docPr id="43" name="Рисунок 43" descr="https://fsd.multiurok.ru/html/2023/01/12/s_63bf937eeccb0/phpQsfJiP_Proekt-etot-udivitelnyj-mir-mnogogrannikov_html_77fb77e56a57ec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multiurok.ru/html/2023/01/12/s_63bf937eeccb0/phpQsfJiP_Proekt-etot-udivitelnyj-mir-mnogogrannikov_html_77fb77e56a57ec7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07" w:rsidRPr="00E21AC1" w:rsidRDefault="00C2116C" w:rsidP="00746E65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Рис.17</w:t>
      </w:r>
      <w:r w:rsidR="0074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21AC1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807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Пирамида Хеопса.</w:t>
      </w:r>
    </w:p>
    <w:p w:rsidR="00BC2807" w:rsidRPr="00E21AC1" w:rsidRDefault="00BC2807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наши дни многогранники – это главное открытие человечества. Где мы живем, на чем мы ездим, где учимся, где работаем, где покупаем и приобретаем товары и услуги – мы в постоянном окружении многогранников, все архитектурные строения возведены в виде многогранников.</w:t>
      </w:r>
    </w:p>
    <w:p w:rsidR="00F412B9" w:rsidRPr="00E21AC1" w:rsidRDefault="00AF5C04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</w:t>
      </w:r>
      <w:r w:rsidR="009D2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412B9" w:rsidRPr="00E2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</w:t>
      </w:r>
      <w:r w:rsidR="009D2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товление моделей многогранников</w:t>
      </w:r>
      <w:r w:rsidR="00C21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тел вращения</w:t>
      </w:r>
    </w:p>
    <w:p w:rsidR="00F412B9" w:rsidRPr="00E21AC1" w:rsidRDefault="00D05204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различные</w:t>
      </w:r>
      <w:r w:rsidR="004B6DDA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изготовления моделей многогранников.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способ. С помощью разверток.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C21C80" wp14:editId="4CCC4486">
            <wp:extent cx="5527714" cy="3037115"/>
            <wp:effectExtent l="0" t="0" r="0" b="0"/>
            <wp:docPr id="29" name="Рисунок 29" descr="https://fsd.multiurok.ru/html/2023/01/12/s_63bf937eeccb0/phpQsfJiP_Proekt-etot-udivitelnyj-mir-mnogogrannikov_html_410cc37de426c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sd.multiurok.ru/html/2023/01/12/s_63bf937eeccb0/phpQsfJiP_Proekt-etot-udivitelnyj-mir-mnogogrannikov_html_410cc37de426c67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57" cy="30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B9" w:rsidRPr="00E21AC1" w:rsidRDefault="009000E6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Рис.18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 способ. Способ «плетения»</w:t>
      </w:r>
    </w:p>
    <w:p w:rsidR="00E14823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изготовления многогранников с помощью развёрток есть ещё один способ, при котором они сплетаются из нескольких полосок бумаги. Без применения клея модель приобретает жёсткую структуру после того, как будет заправлен последний кусочек бумаги. </w:t>
      </w:r>
    </w:p>
    <w:p w:rsidR="008B504E" w:rsidRDefault="00D05204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776" behindDoc="0" locked="0" layoutInCell="1" allowOverlap="0" wp14:anchorId="31843BA0" wp14:editId="38F030AF">
            <wp:simplePos x="0" y="0"/>
            <wp:positionH relativeFrom="column">
              <wp:posOffset>2141220</wp:posOffset>
            </wp:positionH>
            <wp:positionV relativeFrom="line">
              <wp:posOffset>227965</wp:posOffset>
            </wp:positionV>
            <wp:extent cx="1981200" cy="1616075"/>
            <wp:effectExtent l="0" t="0" r="0" b="3175"/>
            <wp:wrapSquare wrapText="bothSides"/>
            <wp:docPr id="6" name="Рисунок 6" descr="https://fsd.multiurok.ru/html/2023/01/12/s_63bf937eeccb0/phpQsfJiP_Proekt-etot-udivitelnyj-mir-mnogogrannikov_html_fbf3f809fa4b3c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1/12/s_63bf937eeccb0/phpQsfJiP_Proekt-etot-udivitelnyj-mir-mnogogrannikov_html_fbf3f809fa4b3c3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04E" w:rsidRDefault="008B504E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2278" w:rsidRDefault="009D2278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2278" w:rsidRDefault="009D2278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2278" w:rsidRDefault="002449C1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</w:p>
    <w:p w:rsidR="00231D28" w:rsidRDefault="009000E6" w:rsidP="00C2116C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Рис.19</w:t>
      </w:r>
    </w:p>
    <w:p w:rsidR="00D05204" w:rsidRPr="00231D28" w:rsidRDefault="00D05204" w:rsidP="00231D2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2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Создание моделей правильных многогранников методами оригами.</w:t>
      </w:r>
    </w:p>
    <w:p w:rsidR="00D05204" w:rsidRPr="00D05204" w:rsidRDefault="00D05204" w:rsidP="00D05204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оригами переживает очередную волну интереса. Появились новые направления оригами и области его применения. Так, математики открыли множество возможностей для решения геометрических и топологических задач. Архитекторы и строители увидели в </w:t>
      </w:r>
      <w:proofErr w:type="spellStart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оригамном</w:t>
      </w:r>
      <w:proofErr w:type="spellEnd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конструировании возможности для создания многогранных структур из плоского листа. Даже возник новый термин - "</w:t>
      </w:r>
      <w:proofErr w:type="spellStart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оригамика</w:t>
      </w:r>
      <w:proofErr w:type="spellEnd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". Для педагогов оригами уникальная возможность развития тонкой моторики ребенка, что прямо связано с развитием интеллекта. Для психологов оригами - это одно из направлений </w:t>
      </w:r>
      <w:proofErr w:type="spellStart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арттерапии</w:t>
      </w:r>
      <w:proofErr w:type="spellEnd"/>
      <w:r w:rsidRPr="00D0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возможности оказания психологической помощи больному посредством искусства. Существует несколько методов для создания одного и того же многогранника. Мной были изучены и опробованы при создании моделей правильных многогранников 4 метода оригами.</w:t>
      </w:r>
    </w:p>
    <w:p w:rsidR="00231D28" w:rsidRDefault="00231D28" w:rsidP="00231D28">
      <w:pPr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1D28" w:rsidRDefault="00231D28" w:rsidP="00231D28">
      <w:pPr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1D28" w:rsidRDefault="00D05204" w:rsidP="00231D28">
      <w:pPr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Создание моделей правильных многогранников с помощью</w:t>
      </w:r>
    </w:p>
    <w:p w:rsidR="00D05204" w:rsidRPr="00443EC3" w:rsidRDefault="00D05204" w:rsidP="00231D28">
      <w:pPr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модуля </w:t>
      </w:r>
      <w:proofErr w:type="spellStart"/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Шеремет</w:t>
      </w:r>
      <w:proofErr w:type="spellEnd"/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Г.Г.</w:t>
      </w:r>
    </w:p>
    <w:p w:rsidR="00443EC3" w:rsidRDefault="00D05204" w:rsidP="00443EC3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тетраэдр, октаэдра и икосаэдра можно использовать универсальный модуль </w:t>
      </w:r>
      <w:proofErr w:type="spellStart"/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Шеремета</w:t>
      </w:r>
      <w:proofErr w:type="spellEnd"/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Г.Г. Этот модуль представляет собой правильный шестиугольник, который в результате перекладываний превращается либо в три равносторонних треугольника с двумя «вставками» и одним «карманом», либо в два равносторонних треугольника с двумя «карманами» и одной «вставкой».</w:t>
      </w:r>
    </w:p>
    <w:p w:rsidR="00D05204" w:rsidRDefault="00443EC3" w:rsidP="00443EC3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D8DD6DE" wp14:editId="7579010D">
            <wp:extent cx="3144029" cy="2460172"/>
            <wp:effectExtent l="0" t="0" r="0" b="0"/>
            <wp:docPr id="11" name="Рисунок 11" descr="https://fsd.multiurok.ru/html/2023/01/12/s_63bf937eeccb0/phpQsfJiP_Proekt-etot-udivitelnyj-mir-mnogogrannikov_html_bd86d42d961b73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d.multiurok.ru/html/2023/01/12/s_63bf937eeccb0/phpQsfJiP_Proekt-etot-udivitelnyj-mir-mnogogrannikov_html_bd86d42d961b73d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05" cy="246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C1" w:rsidRPr="00E21AC1" w:rsidRDefault="009000E6" w:rsidP="002449C1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Рис.20</w:t>
      </w:r>
    </w:p>
    <w:p w:rsidR="00D05204" w:rsidRPr="00443EC3" w:rsidRDefault="00D05204" w:rsidP="00443EC3">
      <w:pPr>
        <w:spacing w:after="150" w:line="360" w:lineRule="auto"/>
        <w:ind w:left="720"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Создание моделей правильных многогранников из квадратного листа бумаги</w:t>
      </w:r>
    </w:p>
    <w:p w:rsidR="00D05204" w:rsidRPr="00443EC3" w:rsidRDefault="00D05204" w:rsidP="0093028A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модели наименее трудоемкие и </w:t>
      </w:r>
      <w:r w:rsid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 из </w:t>
      </w:r>
      <w:proofErr w:type="gramStart"/>
      <w:r w:rsid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самых</w:t>
      </w:r>
      <w:proofErr w:type="gramEnd"/>
      <w:r w:rsid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простых в сборке</w:t>
      </w:r>
    </w:p>
    <w:p w:rsidR="009D2278" w:rsidRDefault="00D05204" w:rsidP="00443EC3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377859" wp14:editId="1B10D942">
            <wp:extent cx="4754206" cy="3254829"/>
            <wp:effectExtent l="0" t="0" r="8890" b="3175"/>
            <wp:docPr id="8" name="Рисунок 8" descr="https://fsd.multiurok.ru/html/2023/01/12/s_63bf937eeccb0/phpQsfJiP_Proekt-etot-udivitelnyj-mir-mnogogrannikov_html_750f44ccf136a7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fsd.multiurok.ru/html/2023/01/12/s_63bf937eeccb0/phpQsfJiP_Proekt-etot-udivitelnyj-mir-mnogogrannikov_html_750f44ccf136a7df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05" cy="32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C1" w:rsidRPr="00E21AC1" w:rsidRDefault="009000E6" w:rsidP="00231D28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Рис.21</w:t>
      </w:r>
    </w:p>
    <w:p w:rsidR="00D05204" w:rsidRPr="00443EC3" w:rsidRDefault="00D05204" w:rsidP="00443EC3">
      <w:pPr>
        <w:spacing w:after="150" w:line="360" w:lineRule="auto"/>
        <w:ind w:left="142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Создание моделей правильных многогранников с помощью модуля </w:t>
      </w:r>
      <w:proofErr w:type="spellStart"/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Miyuki</w:t>
      </w:r>
      <w:proofErr w:type="spellEnd"/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Kawamura</w:t>
      </w:r>
      <w:proofErr w:type="spellEnd"/>
    </w:p>
    <w:p w:rsidR="00D05204" w:rsidRPr="00443EC3" w:rsidRDefault="00D05204" w:rsidP="0093028A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использовании модулей </w:t>
      </w:r>
      <w:proofErr w:type="spellStart"/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Miyuki</w:t>
      </w:r>
      <w:proofErr w:type="spellEnd"/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Kawamura</w:t>
      </w:r>
      <w:proofErr w:type="spellEnd"/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получаются составленными из ребер. Это удобно, если необходимо представить, как будет выглядеть диагональ многогранника или его сечение.</w:t>
      </w:r>
    </w:p>
    <w:p w:rsidR="009D2278" w:rsidRDefault="002449C1" w:rsidP="00443EC3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B352E3" wp14:editId="197F89A9">
            <wp:extent cx="2950029" cy="3068785"/>
            <wp:effectExtent l="0" t="0" r="3175" b="0"/>
            <wp:docPr id="9" name="Рисунок 9" descr="https://fsd.multiurok.ru/html/2023/01/12/s_63bf937eeccb0/phpQsfJiP_Proekt-etot-udivitelnyj-mir-mnogogrannikov_html_34c023a17959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fsd.multiurok.ru/html/2023/01/12/s_63bf937eeccb0/phpQsfJiP_Proekt-etot-udivitelnyj-mir-mnogogrannikov_html_34c023a17959154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83" cy="307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C1" w:rsidRPr="00E21AC1" w:rsidRDefault="009000E6" w:rsidP="002449C1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Рис.22</w:t>
      </w:r>
    </w:p>
    <w:p w:rsidR="00D05204" w:rsidRPr="00443EC3" w:rsidRDefault="00D05204" w:rsidP="00C2116C">
      <w:pPr>
        <w:spacing w:after="150" w:line="360" w:lineRule="auto"/>
        <w:ind w:left="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Узловое оригами.</w:t>
      </w:r>
    </w:p>
    <w:p w:rsidR="00D05204" w:rsidRPr="00443EC3" w:rsidRDefault="00D05204" w:rsidP="00443EC3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данных моделей модули соединяются в своеобразные «узлы».</w:t>
      </w:r>
    </w:p>
    <w:p w:rsidR="00D05204" w:rsidRPr="00443EC3" w:rsidRDefault="00D05204" w:rsidP="00443EC3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E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A7AF01" wp14:editId="12F1989A">
            <wp:extent cx="3483429" cy="2612571"/>
            <wp:effectExtent l="0" t="0" r="3175" b="0"/>
            <wp:docPr id="10" name="Рисунок 10" descr="https://fsd.multiurok.ru/html/2023/01/12/s_63bf937eeccb0/phpQsfJiP_Proekt-etot-udivitelnyj-mir-mnogogrannikov_html_e3bb26bd65e3d5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d.multiurok.ru/html/2023/01/12/s_63bf937eeccb0/phpQsfJiP_Proekt-etot-udivitelnyj-mir-mnogogrannikov_html_e3bb26bd65e3d5a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28" cy="26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C1" w:rsidRDefault="009000E6" w:rsidP="002449C1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Рис.23</w:t>
      </w:r>
    </w:p>
    <w:p w:rsidR="00C2116C" w:rsidRDefault="00BB2E0B" w:rsidP="0093028A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Развертки тел вращения: конуса, цилиндра и шара.</w:t>
      </w:r>
    </w:p>
    <w:p w:rsidR="00C2116C" w:rsidRDefault="00BB2E0B" w:rsidP="002449C1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2887" cy="265611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59" cy="26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6C" w:rsidRDefault="00C2116C" w:rsidP="002449C1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2E0B" w:rsidRDefault="009000E6" w:rsidP="00BB2E0B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Рис.24</w:t>
      </w:r>
    </w:p>
    <w:p w:rsidR="00C2116C" w:rsidRDefault="00C2116C" w:rsidP="002449C1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16C" w:rsidRDefault="00C2116C" w:rsidP="002449C1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2B9" w:rsidRPr="009D2278" w:rsidRDefault="009D2278" w:rsidP="009D2278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2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Подводя </w:t>
      </w:r>
      <w:r w:rsid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итоги </w:t>
      </w:r>
      <w:r w:rsidR="00B42744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работы,</w:t>
      </w:r>
      <w:r w:rsidR="0044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4823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сказать, что поставленная цель достигнута и решены задачи. 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описаны их свойства, приведены способы для их изготовления, показано, где они встречаются в природе.</w:t>
      </w:r>
    </w:p>
    <w:p w:rsidR="00F412B9" w:rsidRPr="00E21AC1" w:rsidRDefault="00F412B9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правильным многогранникам открываются не только удивительные свойства геометрических фигур, но и пути познания природной гармонии.</w:t>
      </w:r>
    </w:p>
    <w:p w:rsidR="00746E65" w:rsidRPr="00746E65" w:rsidRDefault="00746E65" w:rsidP="00746E65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E6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Проделанная исследовательская работа помогла узнать и убедиться в том, что многогранники на протяжении всей истории человечества не перестали восхищать нас своей симметрией, мудростью и совершенством своих форм.</w:t>
      </w:r>
    </w:p>
    <w:p w:rsidR="00746E65" w:rsidRPr="00746E65" w:rsidRDefault="00746E65" w:rsidP="00746E65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E6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Выполняя данную работу, были расширены знания о многогранниках, о том, что формы правильных многогранников использует и природа, и человек, а также научились делать модели правильных многогранников.</w:t>
      </w:r>
    </w:p>
    <w:p w:rsidR="00B42744" w:rsidRPr="00E21AC1" w:rsidRDefault="00673DB3" w:rsidP="009D2278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Задействованный, </w:t>
      </w:r>
      <w:r w:rsidR="0074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систематизированный 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заинтересует многих увлекающихся</w:t>
      </w:r>
      <w:r w:rsidR="0074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математикой, а полученные 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могут быть использованы на различных уроках физики, математики, химии, биологии и факультативных занятиях как наглядно-иллюстративный материал, а так же, как материал для дальнейших исследований всех заинтересовавшихся.</w:t>
      </w:r>
    </w:p>
    <w:p w:rsidR="00D37C02" w:rsidRPr="00E21AC1" w:rsidRDefault="00D37C02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C02" w:rsidRPr="00E21AC1" w:rsidRDefault="00D37C02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C02" w:rsidRPr="00E21AC1" w:rsidRDefault="00D37C02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C02" w:rsidRPr="00E21AC1" w:rsidRDefault="00D37C02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C02" w:rsidRPr="00E21AC1" w:rsidRDefault="00D37C02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C02" w:rsidRPr="00E21AC1" w:rsidRDefault="00D37C02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C02" w:rsidRPr="00E21AC1" w:rsidRDefault="00D37C02" w:rsidP="008B504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2B9" w:rsidRPr="009D2278" w:rsidRDefault="009D2278" w:rsidP="009D2278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22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9D2278" w:rsidRDefault="009D2278" w:rsidP="009D227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2B9" w:rsidRPr="00C2116C" w:rsidRDefault="00F412B9" w:rsidP="00C2116C">
      <w:pPr>
        <w:pStyle w:val="a5"/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Александров А.Д. , Вернер А.Л. , </w:t>
      </w:r>
      <w:proofErr w:type="spellStart"/>
      <w:r w:rsidRPr="00C2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Рыжин</w:t>
      </w:r>
      <w:proofErr w:type="spellEnd"/>
      <w:r w:rsidRPr="00C2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В.И. Начало стереометрии. – М.: Просвещение, 1981.</w:t>
      </w:r>
    </w:p>
    <w:p w:rsidR="00F412B9" w:rsidRPr="00E21AC1" w:rsidRDefault="00F412B9" w:rsidP="00C2116C">
      <w:pPr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Веннинджер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Модели многогранников. – М.: Мир, 1974.</w:t>
      </w:r>
    </w:p>
    <w:p w:rsidR="00F412B9" w:rsidRPr="00E21AC1" w:rsidRDefault="00F412B9" w:rsidP="00C2116C">
      <w:pPr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Глейзер Г. И. История математики в школе. IX-X классы. Пособие для учителей. – М.: Просвещение, 1983.</w:t>
      </w:r>
    </w:p>
    <w:p w:rsidR="00F412B9" w:rsidRPr="00E21AC1" w:rsidRDefault="00F412B9" w:rsidP="00C2116C">
      <w:pPr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Энциклопедический словарь юного математика. М., 1989.</w:t>
      </w:r>
    </w:p>
    <w:p w:rsidR="00F412B9" w:rsidRPr="00E21AC1" w:rsidRDefault="00F412B9" w:rsidP="00C2116C">
      <w:pPr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Гросман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С., Тернер Дж. Математика для биологов. М., 1983.</w:t>
      </w:r>
    </w:p>
    <w:p w:rsidR="00F412B9" w:rsidRPr="00E21AC1" w:rsidRDefault="00F412B9" w:rsidP="00C2116C">
      <w:pPr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И.М. В мире многогранников. М., 1990.</w:t>
      </w:r>
    </w:p>
    <w:p w:rsidR="00F412B9" w:rsidRPr="00E21AC1" w:rsidRDefault="00F412B9" w:rsidP="00C2116C">
      <w:pPr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«Polyhedron Origami For Beginners», Miyuki Kawamura, Tokyo, Japan, Published by Nihon CO., LTD, 2001.</w:t>
      </w:r>
    </w:p>
    <w:p w:rsidR="00F412B9" w:rsidRPr="00E21AC1" w:rsidRDefault="00F412B9" w:rsidP="00C2116C">
      <w:pPr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Шарыгин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И.Ф., </w:t>
      </w:r>
      <w:proofErr w:type="spellStart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Ерганжиева</w:t>
      </w:r>
      <w:proofErr w:type="spellEnd"/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Л.Н. Наглядная геометрия. М., 1992.</w:t>
      </w:r>
    </w:p>
    <w:p w:rsidR="00F412B9" w:rsidRPr="00E21AC1" w:rsidRDefault="00E14823" w:rsidP="00C2116C">
      <w:pPr>
        <w:pStyle w:val="a5"/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2B9" w:rsidRPr="00E21AC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http://ru.wikipedia.org</w:t>
      </w:r>
    </w:p>
    <w:p w:rsidR="00F412B9" w:rsidRPr="00E21AC1" w:rsidRDefault="00F412B9" w:rsidP="00C2116C">
      <w:pPr>
        <w:pStyle w:val="a5"/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http://www.vseznaika.ru</w:t>
      </w:r>
    </w:p>
    <w:p w:rsidR="00F412B9" w:rsidRPr="00E21AC1" w:rsidRDefault="00F412B9" w:rsidP="00C2116C">
      <w:pPr>
        <w:pStyle w:val="a5"/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http://youtube.com</w:t>
      </w:r>
    </w:p>
    <w:p w:rsidR="00F412B9" w:rsidRPr="00E21AC1" w:rsidRDefault="00F412B9" w:rsidP="00C2116C">
      <w:pPr>
        <w:pStyle w:val="a5"/>
        <w:numPr>
          <w:ilvl w:val="0"/>
          <w:numId w:val="49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http://origamisan.com</w:t>
      </w:r>
    </w:p>
    <w:p w:rsidR="00F412B9" w:rsidRPr="00561FC0" w:rsidRDefault="00F412B9" w:rsidP="00C2116C">
      <w:pPr>
        <w:pStyle w:val="a5"/>
        <w:numPr>
          <w:ilvl w:val="0"/>
          <w:numId w:val="49"/>
        </w:numPr>
        <w:spacing w:after="150" w:line="240" w:lineRule="auto"/>
        <w:jc w:val="both"/>
        <w:rPr>
          <w:rStyle w:val="ac"/>
          <w:rFonts w:ascii="Times New Roman" w:eastAsia="Times New Roman" w:hAnsi="Times New Roman" w:cs="Times New Roman"/>
          <w:color w:val="000000"/>
          <w:sz w:val="28"/>
          <w:szCs w:val="28"/>
          <w:u w:val="none"/>
          <w:lang w:val="en-US" w:eastAsia="ru-RU"/>
        </w:rPr>
      </w:pPr>
      <w:r w:rsidRPr="00E2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37" w:history="1">
        <w:r w:rsidR="009D2278" w:rsidRPr="001F5F26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http://liberte.co</w:t>
        </w:r>
        <w:r w:rsidR="009D2278" w:rsidRPr="001F5F26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</w:t>
        </w:r>
      </w:hyperlink>
    </w:p>
    <w:p w:rsidR="00561FC0" w:rsidRDefault="00561FC0" w:rsidP="00561FC0">
      <w:pPr>
        <w:pStyle w:val="a5"/>
        <w:spacing w:after="150" w:line="240" w:lineRule="auto"/>
        <w:ind w:left="450"/>
        <w:jc w:val="both"/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78" w:rsidRDefault="009D2278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278" w:rsidRDefault="009D2278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278" w:rsidRDefault="009D2278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278" w:rsidRDefault="009D2278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278" w:rsidRDefault="009D2278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Default="002C1C49" w:rsidP="002C1C4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:rsidR="009D2278" w:rsidRDefault="002C1C49" w:rsidP="002C1C49">
      <w:pPr>
        <w:spacing w:after="150" w:line="240" w:lineRule="auto"/>
        <w:jc w:val="center"/>
        <w:rPr>
          <w:rFonts w:ascii="Times New Roman" w:eastAsia="+mj-ea" w:hAnsi="Times New Roman" w:cs="Times New Roman"/>
          <w:color w:val="262626"/>
          <w:kern w:val="24"/>
          <w:sz w:val="28"/>
          <w:szCs w:val="28"/>
        </w:rPr>
      </w:pPr>
      <w:r w:rsidRPr="002C1C49">
        <w:rPr>
          <w:rFonts w:ascii="Times New Roman" w:eastAsia="+mj-ea" w:hAnsi="Times New Roman" w:cs="Times New Roman"/>
          <w:color w:val="262626"/>
          <w:kern w:val="24"/>
          <w:sz w:val="28"/>
          <w:szCs w:val="28"/>
        </w:rPr>
        <w:t>Создание многогранников и тел вращения в 3</w:t>
      </w:r>
      <w:r w:rsidRPr="002C1C49">
        <w:rPr>
          <w:rFonts w:ascii="Times New Roman" w:eastAsia="+mj-ea" w:hAnsi="Times New Roman" w:cs="Times New Roman"/>
          <w:color w:val="262626"/>
          <w:kern w:val="24"/>
          <w:sz w:val="28"/>
          <w:szCs w:val="28"/>
          <w:lang w:val="en-US"/>
        </w:rPr>
        <w:t>D</w:t>
      </w:r>
      <w:r w:rsidRPr="002C1C49">
        <w:rPr>
          <w:rFonts w:ascii="Times New Roman" w:eastAsia="+mj-ea" w:hAnsi="Times New Roman" w:cs="Times New Roman"/>
          <w:color w:val="262626"/>
          <w:kern w:val="24"/>
          <w:sz w:val="28"/>
          <w:szCs w:val="28"/>
        </w:rPr>
        <w:t>-</w:t>
      </w:r>
      <w:r w:rsidRPr="002C1C49">
        <w:rPr>
          <w:rFonts w:ascii="Times New Roman" w:eastAsia="+mj-ea" w:hAnsi="Times New Roman" w:cs="Times New Roman"/>
          <w:color w:val="262626"/>
          <w:kern w:val="24"/>
          <w:sz w:val="28"/>
          <w:szCs w:val="28"/>
          <w:lang w:val="en-US"/>
        </w:rPr>
        <w:t>Pant</w:t>
      </w:r>
    </w:p>
    <w:p w:rsidR="002C1C49" w:rsidRDefault="002C1C49" w:rsidP="002C1C49">
      <w:pPr>
        <w:spacing w:after="150" w:line="240" w:lineRule="auto"/>
        <w:jc w:val="center"/>
        <w:rPr>
          <w:rFonts w:ascii="Times New Roman" w:eastAsia="+mj-ea" w:hAnsi="Times New Roman" w:cs="Times New Roman"/>
          <w:color w:val="262626"/>
          <w:kern w:val="24"/>
          <w:sz w:val="28"/>
          <w:szCs w:val="28"/>
        </w:rPr>
      </w:pPr>
    </w:p>
    <w:p w:rsidR="002C1C49" w:rsidRDefault="002C1C49" w:rsidP="002C1C4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A1778B" wp14:editId="57CA6DD9">
            <wp:extent cx="5930134" cy="3048000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C1C49" w:rsidRDefault="002C1C49" w:rsidP="002C1C4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C49" w:rsidRPr="002C1C49" w:rsidRDefault="002C1C49" w:rsidP="002C1C4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318D42" wp14:editId="04FBD5F6">
            <wp:extent cx="5939790" cy="3111202"/>
            <wp:effectExtent l="0" t="0" r="381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D2278" w:rsidRDefault="009D2278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278" w:rsidRDefault="009D2278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278" w:rsidRDefault="009D2278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278" w:rsidRDefault="009D2278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AC" w:rsidRPr="005758AC" w:rsidRDefault="005758AC" w:rsidP="009D227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5758AC" w:rsidRPr="005758AC" w:rsidSect="002C1C4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68D" w:rsidRDefault="001D168D" w:rsidP="00060FA5">
      <w:pPr>
        <w:spacing w:after="0" w:line="240" w:lineRule="auto"/>
      </w:pPr>
      <w:r>
        <w:separator/>
      </w:r>
    </w:p>
  </w:endnote>
  <w:endnote w:type="continuationSeparator" w:id="0">
    <w:p w:rsidR="001D168D" w:rsidRDefault="001D168D" w:rsidP="0006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155" w:rsidRDefault="004F315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155" w:rsidRDefault="004F315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155" w:rsidRDefault="004F315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68D" w:rsidRDefault="001D168D" w:rsidP="00060FA5">
      <w:pPr>
        <w:spacing w:after="0" w:line="240" w:lineRule="auto"/>
      </w:pPr>
      <w:r>
        <w:separator/>
      </w:r>
    </w:p>
  </w:footnote>
  <w:footnote w:type="continuationSeparator" w:id="0">
    <w:p w:rsidR="001D168D" w:rsidRDefault="001D168D" w:rsidP="00060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155" w:rsidRDefault="004F315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612734"/>
      <w:docPartObj>
        <w:docPartGallery w:val="Page Numbers (Top of Page)"/>
        <w:docPartUnique/>
      </w:docPartObj>
    </w:sdtPr>
    <w:sdtEndPr/>
    <w:sdtContent>
      <w:p w:rsidR="00224F9D" w:rsidRDefault="00224F9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7FA">
          <w:rPr>
            <w:noProof/>
          </w:rPr>
          <w:t>6</w:t>
        </w:r>
        <w:r>
          <w:fldChar w:fldCharType="end"/>
        </w:r>
      </w:p>
    </w:sdtContent>
  </w:sdt>
  <w:p w:rsidR="007F7216" w:rsidRDefault="007F721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155" w:rsidRDefault="004F315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7589"/>
    <w:multiLevelType w:val="hybridMultilevel"/>
    <w:tmpl w:val="29365EEC"/>
    <w:lvl w:ilvl="0" w:tplc="167A8386">
      <w:start w:val="1"/>
      <w:numFmt w:val="decimal"/>
      <w:lvlText w:val="%1"/>
      <w:lvlJc w:val="left"/>
      <w:pPr>
        <w:ind w:left="239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3119" w:hanging="360"/>
      </w:pPr>
    </w:lvl>
    <w:lvl w:ilvl="2" w:tplc="0419001B" w:tentative="1">
      <w:start w:val="1"/>
      <w:numFmt w:val="lowerRoman"/>
      <w:lvlText w:val="%3."/>
      <w:lvlJc w:val="right"/>
      <w:pPr>
        <w:ind w:left="3839" w:hanging="180"/>
      </w:pPr>
    </w:lvl>
    <w:lvl w:ilvl="3" w:tplc="0419000F" w:tentative="1">
      <w:start w:val="1"/>
      <w:numFmt w:val="decimal"/>
      <w:lvlText w:val="%4."/>
      <w:lvlJc w:val="left"/>
      <w:pPr>
        <w:ind w:left="4559" w:hanging="360"/>
      </w:pPr>
    </w:lvl>
    <w:lvl w:ilvl="4" w:tplc="04190019" w:tentative="1">
      <w:start w:val="1"/>
      <w:numFmt w:val="lowerLetter"/>
      <w:lvlText w:val="%5."/>
      <w:lvlJc w:val="left"/>
      <w:pPr>
        <w:ind w:left="5279" w:hanging="360"/>
      </w:pPr>
    </w:lvl>
    <w:lvl w:ilvl="5" w:tplc="0419001B" w:tentative="1">
      <w:start w:val="1"/>
      <w:numFmt w:val="lowerRoman"/>
      <w:lvlText w:val="%6."/>
      <w:lvlJc w:val="right"/>
      <w:pPr>
        <w:ind w:left="5999" w:hanging="180"/>
      </w:pPr>
    </w:lvl>
    <w:lvl w:ilvl="6" w:tplc="0419000F" w:tentative="1">
      <w:start w:val="1"/>
      <w:numFmt w:val="decimal"/>
      <w:lvlText w:val="%7."/>
      <w:lvlJc w:val="left"/>
      <w:pPr>
        <w:ind w:left="6719" w:hanging="360"/>
      </w:pPr>
    </w:lvl>
    <w:lvl w:ilvl="7" w:tplc="04190019" w:tentative="1">
      <w:start w:val="1"/>
      <w:numFmt w:val="lowerLetter"/>
      <w:lvlText w:val="%8."/>
      <w:lvlJc w:val="left"/>
      <w:pPr>
        <w:ind w:left="7439" w:hanging="360"/>
      </w:pPr>
    </w:lvl>
    <w:lvl w:ilvl="8" w:tplc="0419001B" w:tentative="1">
      <w:start w:val="1"/>
      <w:numFmt w:val="lowerRoman"/>
      <w:lvlText w:val="%9."/>
      <w:lvlJc w:val="right"/>
      <w:pPr>
        <w:ind w:left="8159" w:hanging="180"/>
      </w:pPr>
    </w:lvl>
  </w:abstractNum>
  <w:abstractNum w:abstractNumId="1">
    <w:nsid w:val="029665F7"/>
    <w:multiLevelType w:val="hybridMultilevel"/>
    <w:tmpl w:val="E1C4AC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A81173"/>
    <w:multiLevelType w:val="multilevel"/>
    <w:tmpl w:val="59BAB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9B154C"/>
    <w:multiLevelType w:val="multilevel"/>
    <w:tmpl w:val="5B9CC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E47E42"/>
    <w:multiLevelType w:val="multilevel"/>
    <w:tmpl w:val="05B09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E13713"/>
    <w:multiLevelType w:val="multilevel"/>
    <w:tmpl w:val="12F81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E149B7"/>
    <w:multiLevelType w:val="multilevel"/>
    <w:tmpl w:val="91D4FF6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157C5807"/>
    <w:multiLevelType w:val="multilevel"/>
    <w:tmpl w:val="AE7E8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7C708B"/>
    <w:multiLevelType w:val="multilevel"/>
    <w:tmpl w:val="C610F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EE714B"/>
    <w:multiLevelType w:val="multilevel"/>
    <w:tmpl w:val="1C0C7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402CE5"/>
    <w:multiLevelType w:val="multilevel"/>
    <w:tmpl w:val="0FDA63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DCC42E3"/>
    <w:multiLevelType w:val="multilevel"/>
    <w:tmpl w:val="A30ED6BC"/>
    <w:lvl w:ilvl="0">
      <w:start w:val="1"/>
      <w:numFmt w:val="decimal"/>
      <w:lvlText w:val="%1"/>
      <w:lvlJc w:val="left"/>
      <w:pPr>
        <w:ind w:left="375" w:hanging="375"/>
      </w:pPr>
      <w:rPr>
        <w:rFonts w:eastAsia="Arial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ascii="Times New Roman" w:eastAsia="Arial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Arial"/>
      </w:rPr>
    </w:lvl>
  </w:abstractNum>
  <w:abstractNum w:abstractNumId="12">
    <w:nsid w:val="1E5607DA"/>
    <w:multiLevelType w:val="multilevel"/>
    <w:tmpl w:val="BA549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EA392C"/>
    <w:multiLevelType w:val="multilevel"/>
    <w:tmpl w:val="27183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486555"/>
    <w:multiLevelType w:val="multilevel"/>
    <w:tmpl w:val="67D85CB8"/>
    <w:lvl w:ilvl="0">
      <w:start w:val="1"/>
      <w:numFmt w:val="decimal"/>
      <w:lvlText w:val="%1"/>
      <w:lvlJc w:val="left"/>
      <w:pPr>
        <w:ind w:left="375" w:hanging="375"/>
      </w:pPr>
      <w:rPr>
        <w:rFonts w:eastAsia="Arial"/>
      </w:rPr>
    </w:lvl>
    <w:lvl w:ilvl="1">
      <w:start w:val="6"/>
      <w:numFmt w:val="decimal"/>
      <w:lvlText w:val="%1.%2"/>
      <w:lvlJc w:val="left"/>
      <w:pPr>
        <w:ind w:left="1368" w:hanging="375"/>
      </w:pPr>
      <w:rPr>
        <w:rFonts w:ascii="Times New Roman" w:eastAsia="Arial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eastAsia="Arial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eastAsia="Arial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eastAsia="Arial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eastAsia="Arial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eastAsia="Arial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eastAsia="Arial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eastAsia="Arial"/>
      </w:rPr>
    </w:lvl>
  </w:abstractNum>
  <w:abstractNum w:abstractNumId="15">
    <w:nsid w:val="263C04EB"/>
    <w:multiLevelType w:val="multilevel"/>
    <w:tmpl w:val="A8B0E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EB0696"/>
    <w:multiLevelType w:val="multilevel"/>
    <w:tmpl w:val="01ECF6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53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05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3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306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53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7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0760" w:hanging="2160"/>
      </w:pPr>
      <w:rPr>
        <w:rFonts w:hint="default"/>
        <w:b w:val="0"/>
      </w:rPr>
    </w:lvl>
  </w:abstractNum>
  <w:abstractNum w:abstractNumId="17">
    <w:nsid w:val="2C7C4389"/>
    <w:multiLevelType w:val="hybridMultilevel"/>
    <w:tmpl w:val="404CF01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6598E"/>
    <w:multiLevelType w:val="multilevel"/>
    <w:tmpl w:val="DD468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7F7B4B"/>
    <w:multiLevelType w:val="hybridMultilevel"/>
    <w:tmpl w:val="73609DC6"/>
    <w:lvl w:ilvl="0" w:tplc="0419000F">
      <w:start w:val="1"/>
      <w:numFmt w:val="decimal"/>
      <w:lvlText w:val="%1.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20">
    <w:nsid w:val="3C3D3B81"/>
    <w:multiLevelType w:val="multilevel"/>
    <w:tmpl w:val="26CCE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2C4310"/>
    <w:multiLevelType w:val="multilevel"/>
    <w:tmpl w:val="F4C23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A45B5F"/>
    <w:multiLevelType w:val="hybridMultilevel"/>
    <w:tmpl w:val="353A7E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DE2670"/>
    <w:multiLevelType w:val="hybridMultilevel"/>
    <w:tmpl w:val="B70CC782"/>
    <w:lvl w:ilvl="0" w:tplc="63E82E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6899F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550038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DC3D6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74D7A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26CFB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2CF26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CB43CE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D90D01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46893AAA"/>
    <w:multiLevelType w:val="multilevel"/>
    <w:tmpl w:val="B3C89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037836"/>
    <w:multiLevelType w:val="multilevel"/>
    <w:tmpl w:val="0156B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3F6B38"/>
    <w:multiLevelType w:val="multilevel"/>
    <w:tmpl w:val="1032C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DC6DF8"/>
    <w:multiLevelType w:val="multilevel"/>
    <w:tmpl w:val="1F9C1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5D4F61"/>
    <w:multiLevelType w:val="multilevel"/>
    <w:tmpl w:val="1F1E42D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EAD7E03"/>
    <w:multiLevelType w:val="hybridMultilevel"/>
    <w:tmpl w:val="1B60841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F9D10B2"/>
    <w:multiLevelType w:val="multilevel"/>
    <w:tmpl w:val="412CB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2804ED"/>
    <w:multiLevelType w:val="multilevel"/>
    <w:tmpl w:val="6BF4E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DA4AF7"/>
    <w:multiLevelType w:val="multilevel"/>
    <w:tmpl w:val="4636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5F18D6"/>
    <w:multiLevelType w:val="multilevel"/>
    <w:tmpl w:val="A30ED6BC"/>
    <w:lvl w:ilvl="0">
      <w:start w:val="1"/>
      <w:numFmt w:val="decimal"/>
      <w:lvlText w:val="%1"/>
      <w:lvlJc w:val="left"/>
      <w:pPr>
        <w:ind w:left="375" w:hanging="375"/>
      </w:pPr>
      <w:rPr>
        <w:rFonts w:eastAsia="Arial"/>
      </w:rPr>
    </w:lvl>
    <w:lvl w:ilvl="1">
      <w:start w:val="1"/>
      <w:numFmt w:val="decimal"/>
      <w:lvlText w:val="%1.%2"/>
      <w:lvlJc w:val="left"/>
      <w:pPr>
        <w:ind w:left="1510" w:hanging="375"/>
      </w:pPr>
      <w:rPr>
        <w:rFonts w:ascii="Times New Roman" w:eastAsia="Arial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Arial"/>
      </w:rPr>
    </w:lvl>
  </w:abstractNum>
  <w:abstractNum w:abstractNumId="34">
    <w:nsid w:val="5C2E1464"/>
    <w:multiLevelType w:val="multilevel"/>
    <w:tmpl w:val="D0409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73604A"/>
    <w:multiLevelType w:val="multilevel"/>
    <w:tmpl w:val="8CCCD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9C414B"/>
    <w:multiLevelType w:val="multilevel"/>
    <w:tmpl w:val="18862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A644E5"/>
    <w:multiLevelType w:val="multilevel"/>
    <w:tmpl w:val="7FD0E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135957"/>
    <w:multiLevelType w:val="hybridMultilevel"/>
    <w:tmpl w:val="153279F2"/>
    <w:lvl w:ilvl="0" w:tplc="1CCAEE2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9">
    <w:nsid w:val="653279E6"/>
    <w:multiLevelType w:val="multilevel"/>
    <w:tmpl w:val="90CEC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9D74CA"/>
    <w:multiLevelType w:val="multilevel"/>
    <w:tmpl w:val="7F9C0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8BE0BDA"/>
    <w:multiLevelType w:val="multilevel"/>
    <w:tmpl w:val="97983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7F0914"/>
    <w:multiLevelType w:val="multilevel"/>
    <w:tmpl w:val="01ECF6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53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05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3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306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53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7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0760" w:hanging="2160"/>
      </w:pPr>
      <w:rPr>
        <w:rFonts w:hint="default"/>
        <w:b w:val="0"/>
      </w:rPr>
    </w:lvl>
  </w:abstractNum>
  <w:abstractNum w:abstractNumId="43">
    <w:nsid w:val="6DB16CA5"/>
    <w:multiLevelType w:val="multilevel"/>
    <w:tmpl w:val="9D066AC0"/>
    <w:lvl w:ilvl="0">
      <w:start w:val="2"/>
      <w:numFmt w:val="decimal"/>
      <w:lvlText w:val="%1"/>
      <w:lvlJc w:val="left"/>
      <w:pPr>
        <w:ind w:left="375" w:hanging="375"/>
      </w:pPr>
      <w:rPr>
        <w:rFonts w:eastAsia="Arial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ascii="Times New Roman" w:eastAsia="Arial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Arial"/>
      </w:rPr>
    </w:lvl>
  </w:abstractNum>
  <w:abstractNum w:abstractNumId="44">
    <w:nsid w:val="6F556C35"/>
    <w:multiLevelType w:val="multilevel"/>
    <w:tmpl w:val="0BE00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5E3E49"/>
    <w:multiLevelType w:val="multilevel"/>
    <w:tmpl w:val="637AC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EA3663"/>
    <w:multiLevelType w:val="multilevel"/>
    <w:tmpl w:val="8B06D95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8"/>
      </w:rPr>
    </w:lvl>
  </w:abstractNum>
  <w:abstractNum w:abstractNumId="47">
    <w:nsid w:val="7BBE7F28"/>
    <w:multiLevelType w:val="multilevel"/>
    <w:tmpl w:val="CDCA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D56606"/>
    <w:multiLevelType w:val="multilevel"/>
    <w:tmpl w:val="7B060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1"/>
  </w:num>
  <w:num w:numId="3">
    <w:abstractNumId w:val="32"/>
  </w:num>
  <w:num w:numId="4">
    <w:abstractNumId w:val="7"/>
  </w:num>
  <w:num w:numId="5">
    <w:abstractNumId w:val="6"/>
  </w:num>
  <w:num w:numId="6">
    <w:abstractNumId w:val="37"/>
  </w:num>
  <w:num w:numId="7">
    <w:abstractNumId w:val="47"/>
  </w:num>
  <w:num w:numId="8">
    <w:abstractNumId w:val="4"/>
  </w:num>
  <w:num w:numId="9">
    <w:abstractNumId w:val="34"/>
  </w:num>
  <w:num w:numId="10">
    <w:abstractNumId w:val="8"/>
  </w:num>
  <w:num w:numId="11">
    <w:abstractNumId w:val="41"/>
  </w:num>
  <w:num w:numId="12">
    <w:abstractNumId w:val="31"/>
  </w:num>
  <w:num w:numId="13">
    <w:abstractNumId w:val="12"/>
  </w:num>
  <w:num w:numId="14">
    <w:abstractNumId w:val="11"/>
  </w:num>
  <w:num w:numId="15">
    <w:abstractNumId w:val="14"/>
  </w:num>
  <w:num w:numId="16">
    <w:abstractNumId w:val="43"/>
  </w:num>
  <w:num w:numId="17">
    <w:abstractNumId w:val="33"/>
  </w:num>
  <w:num w:numId="18">
    <w:abstractNumId w:val="46"/>
  </w:num>
  <w:num w:numId="19">
    <w:abstractNumId w:val="22"/>
  </w:num>
  <w:num w:numId="20">
    <w:abstractNumId w:val="38"/>
  </w:num>
  <w:num w:numId="21">
    <w:abstractNumId w:val="17"/>
  </w:num>
  <w:num w:numId="22">
    <w:abstractNumId w:val="29"/>
  </w:num>
  <w:num w:numId="23">
    <w:abstractNumId w:val="1"/>
  </w:num>
  <w:num w:numId="24">
    <w:abstractNumId w:val="19"/>
  </w:num>
  <w:num w:numId="25">
    <w:abstractNumId w:val="0"/>
  </w:num>
  <w:num w:numId="26">
    <w:abstractNumId w:val="28"/>
  </w:num>
  <w:num w:numId="27">
    <w:abstractNumId w:val="36"/>
  </w:num>
  <w:num w:numId="28">
    <w:abstractNumId w:val="44"/>
  </w:num>
  <w:num w:numId="29">
    <w:abstractNumId w:val="2"/>
  </w:num>
  <w:num w:numId="30">
    <w:abstractNumId w:val="30"/>
  </w:num>
  <w:num w:numId="31">
    <w:abstractNumId w:val="39"/>
  </w:num>
  <w:num w:numId="32">
    <w:abstractNumId w:val="3"/>
  </w:num>
  <w:num w:numId="33">
    <w:abstractNumId w:val="45"/>
  </w:num>
  <w:num w:numId="34">
    <w:abstractNumId w:val="27"/>
  </w:num>
  <w:num w:numId="35">
    <w:abstractNumId w:val="48"/>
  </w:num>
  <w:num w:numId="36">
    <w:abstractNumId w:val="35"/>
  </w:num>
  <w:num w:numId="37">
    <w:abstractNumId w:val="9"/>
  </w:num>
  <w:num w:numId="38">
    <w:abstractNumId w:val="10"/>
  </w:num>
  <w:num w:numId="39">
    <w:abstractNumId w:val="42"/>
  </w:num>
  <w:num w:numId="40">
    <w:abstractNumId w:val="23"/>
  </w:num>
  <w:num w:numId="41">
    <w:abstractNumId w:val="13"/>
  </w:num>
  <w:num w:numId="42">
    <w:abstractNumId w:val="40"/>
  </w:num>
  <w:num w:numId="43">
    <w:abstractNumId w:val="25"/>
  </w:num>
  <w:num w:numId="44">
    <w:abstractNumId w:val="26"/>
  </w:num>
  <w:num w:numId="45">
    <w:abstractNumId w:val="5"/>
  </w:num>
  <w:num w:numId="46">
    <w:abstractNumId w:val="24"/>
  </w:num>
  <w:num w:numId="47">
    <w:abstractNumId w:val="20"/>
  </w:num>
  <w:num w:numId="48">
    <w:abstractNumId w:val="15"/>
  </w:num>
  <w:num w:numId="49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568"/>
    <w:rsid w:val="00001EAC"/>
    <w:rsid w:val="00045EDD"/>
    <w:rsid w:val="00060D3D"/>
    <w:rsid w:val="00060FA5"/>
    <w:rsid w:val="0006470F"/>
    <w:rsid w:val="00065256"/>
    <w:rsid w:val="00094BE5"/>
    <w:rsid w:val="000A4EEC"/>
    <w:rsid w:val="000C0BF0"/>
    <w:rsid w:val="00185B51"/>
    <w:rsid w:val="0019215E"/>
    <w:rsid w:val="001B576D"/>
    <w:rsid w:val="001C2499"/>
    <w:rsid w:val="001D168D"/>
    <w:rsid w:val="001D6CCC"/>
    <w:rsid w:val="001E2B6D"/>
    <w:rsid w:val="001F172D"/>
    <w:rsid w:val="00203FAC"/>
    <w:rsid w:val="002125F1"/>
    <w:rsid w:val="00224D5A"/>
    <w:rsid w:val="00224F9D"/>
    <w:rsid w:val="00231D28"/>
    <w:rsid w:val="00241FA4"/>
    <w:rsid w:val="002449C1"/>
    <w:rsid w:val="00244A7A"/>
    <w:rsid w:val="002956C5"/>
    <w:rsid w:val="002A07A3"/>
    <w:rsid w:val="002A56EE"/>
    <w:rsid w:val="002C1C49"/>
    <w:rsid w:val="002D4DB4"/>
    <w:rsid w:val="002E7367"/>
    <w:rsid w:val="003272E7"/>
    <w:rsid w:val="003555AF"/>
    <w:rsid w:val="00356101"/>
    <w:rsid w:val="00364D7C"/>
    <w:rsid w:val="0038497B"/>
    <w:rsid w:val="003856BB"/>
    <w:rsid w:val="003C4797"/>
    <w:rsid w:val="003E7DD0"/>
    <w:rsid w:val="003F747B"/>
    <w:rsid w:val="0040383C"/>
    <w:rsid w:val="004219EB"/>
    <w:rsid w:val="004236EA"/>
    <w:rsid w:val="0044278F"/>
    <w:rsid w:val="00443EC3"/>
    <w:rsid w:val="00452E16"/>
    <w:rsid w:val="0045785D"/>
    <w:rsid w:val="004B6DDA"/>
    <w:rsid w:val="004D00F4"/>
    <w:rsid w:val="004E5050"/>
    <w:rsid w:val="004F3155"/>
    <w:rsid w:val="004F44A0"/>
    <w:rsid w:val="00516B19"/>
    <w:rsid w:val="00516EE3"/>
    <w:rsid w:val="00531836"/>
    <w:rsid w:val="005418E4"/>
    <w:rsid w:val="00561FC0"/>
    <w:rsid w:val="005758AC"/>
    <w:rsid w:val="005935F7"/>
    <w:rsid w:val="00597A99"/>
    <w:rsid w:val="005C4F13"/>
    <w:rsid w:val="005C570B"/>
    <w:rsid w:val="006303CE"/>
    <w:rsid w:val="0063195B"/>
    <w:rsid w:val="0065756D"/>
    <w:rsid w:val="006638F8"/>
    <w:rsid w:val="00673DB3"/>
    <w:rsid w:val="0069592F"/>
    <w:rsid w:val="006974E1"/>
    <w:rsid w:val="006A51C5"/>
    <w:rsid w:val="006A7717"/>
    <w:rsid w:val="006B277A"/>
    <w:rsid w:val="006B56E7"/>
    <w:rsid w:val="006E3D16"/>
    <w:rsid w:val="00746E65"/>
    <w:rsid w:val="00752178"/>
    <w:rsid w:val="007608CC"/>
    <w:rsid w:val="00793DCF"/>
    <w:rsid w:val="007A08E5"/>
    <w:rsid w:val="007A3FE9"/>
    <w:rsid w:val="007B7AD8"/>
    <w:rsid w:val="007C1F44"/>
    <w:rsid w:val="007E6219"/>
    <w:rsid w:val="007F7216"/>
    <w:rsid w:val="007F7541"/>
    <w:rsid w:val="00821B44"/>
    <w:rsid w:val="0085383B"/>
    <w:rsid w:val="008548E7"/>
    <w:rsid w:val="00857645"/>
    <w:rsid w:val="008658BA"/>
    <w:rsid w:val="008B504E"/>
    <w:rsid w:val="008C4ED4"/>
    <w:rsid w:val="008D3C73"/>
    <w:rsid w:val="009000E6"/>
    <w:rsid w:val="0093028A"/>
    <w:rsid w:val="00941882"/>
    <w:rsid w:val="00943F0A"/>
    <w:rsid w:val="009841B3"/>
    <w:rsid w:val="009950F3"/>
    <w:rsid w:val="009C46C5"/>
    <w:rsid w:val="009C4C7E"/>
    <w:rsid w:val="009D2278"/>
    <w:rsid w:val="00A21E7A"/>
    <w:rsid w:val="00A61122"/>
    <w:rsid w:val="00A7508D"/>
    <w:rsid w:val="00AA153D"/>
    <w:rsid w:val="00AB380A"/>
    <w:rsid w:val="00AC5129"/>
    <w:rsid w:val="00AC5F2F"/>
    <w:rsid w:val="00AF5C04"/>
    <w:rsid w:val="00B02E30"/>
    <w:rsid w:val="00B30583"/>
    <w:rsid w:val="00B3402B"/>
    <w:rsid w:val="00B34B32"/>
    <w:rsid w:val="00B42744"/>
    <w:rsid w:val="00B67621"/>
    <w:rsid w:val="00B837FA"/>
    <w:rsid w:val="00BB2E0B"/>
    <w:rsid w:val="00BC234F"/>
    <w:rsid w:val="00BC2807"/>
    <w:rsid w:val="00C2116C"/>
    <w:rsid w:val="00C3213B"/>
    <w:rsid w:val="00C47E65"/>
    <w:rsid w:val="00CA4489"/>
    <w:rsid w:val="00CF67C2"/>
    <w:rsid w:val="00D05204"/>
    <w:rsid w:val="00D22331"/>
    <w:rsid w:val="00D32434"/>
    <w:rsid w:val="00D37C02"/>
    <w:rsid w:val="00D53BAB"/>
    <w:rsid w:val="00D661F9"/>
    <w:rsid w:val="00DF5366"/>
    <w:rsid w:val="00E14823"/>
    <w:rsid w:val="00E21AC1"/>
    <w:rsid w:val="00E477A9"/>
    <w:rsid w:val="00ED3C23"/>
    <w:rsid w:val="00EE275D"/>
    <w:rsid w:val="00F412B9"/>
    <w:rsid w:val="00F4636E"/>
    <w:rsid w:val="00F72086"/>
    <w:rsid w:val="00F72568"/>
    <w:rsid w:val="00F92862"/>
    <w:rsid w:val="00FB3003"/>
    <w:rsid w:val="00FF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366"/>
  </w:style>
  <w:style w:type="paragraph" w:styleId="1">
    <w:name w:val="heading 1"/>
    <w:basedOn w:val="a"/>
    <w:next w:val="a"/>
    <w:link w:val="10"/>
    <w:uiPriority w:val="9"/>
    <w:qFormat/>
    <w:rsid w:val="006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25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25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7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5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1E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0FA5"/>
  </w:style>
  <w:style w:type="paragraph" w:styleId="a8">
    <w:name w:val="footer"/>
    <w:basedOn w:val="a"/>
    <w:link w:val="a9"/>
    <w:uiPriority w:val="99"/>
    <w:unhideWhenUsed/>
    <w:rsid w:val="0006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0FA5"/>
  </w:style>
  <w:style w:type="paragraph" w:styleId="aa">
    <w:name w:val="Normal (Web)"/>
    <w:basedOn w:val="a"/>
    <w:uiPriority w:val="99"/>
    <w:unhideWhenUsed/>
    <w:rsid w:val="00F41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FB3003"/>
    <w:rPr>
      <w:b/>
      <w:bCs/>
    </w:rPr>
  </w:style>
  <w:style w:type="character" w:styleId="ac">
    <w:name w:val="Hyperlink"/>
    <w:basedOn w:val="a0"/>
    <w:uiPriority w:val="99"/>
    <w:unhideWhenUsed/>
    <w:rsid w:val="009D22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366"/>
  </w:style>
  <w:style w:type="paragraph" w:styleId="1">
    <w:name w:val="heading 1"/>
    <w:basedOn w:val="a"/>
    <w:next w:val="a"/>
    <w:link w:val="10"/>
    <w:uiPriority w:val="9"/>
    <w:qFormat/>
    <w:rsid w:val="006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25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25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7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5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1E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0FA5"/>
  </w:style>
  <w:style w:type="paragraph" w:styleId="a8">
    <w:name w:val="footer"/>
    <w:basedOn w:val="a"/>
    <w:link w:val="a9"/>
    <w:uiPriority w:val="99"/>
    <w:unhideWhenUsed/>
    <w:rsid w:val="0006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0FA5"/>
  </w:style>
  <w:style w:type="paragraph" w:styleId="aa">
    <w:name w:val="Normal (Web)"/>
    <w:basedOn w:val="a"/>
    <w:uiPriority w:val="99"/>
    <w:unhideWhenUsed/>
    <w:rsid w:val="00F41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FB3003"/>
    <w:rPr>
      <w:b/>
      <w:bCs/>
    </w:rPr>
  </w:style>
  <w:style w:type="character" w:styleId="ac">
    <w:name w:val="Hyperlink"/>
    <w:basedOn w:val="a0"/>
    <w:uiPriority w:val="99"/>
    <w:unhideWhenUsed/>
    <w:rsid w:val="009D22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9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84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3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liberte.com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AC658-9BD3-4358-B038-DA5EC8D0C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2506</Words>
  <Characters>14286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БПК_10</cp:lastModifiedBy>
  <cp:revision>36</cp:revision>
  <dcterms:created xsi:type="dcterms:W3CDTF">2023-04-26T02:17:00Z</dcterms:created>
  <dcterms:modified xsi:type="dcterms:W3CDTF">2024-05-13T06:32:00Z</dcterms:modified>
</cp:coreProperties>
</file>